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5A2" w:rsidRPr="003C7726" w:rsidRDefault="00D355A2" w:rsidP="00310BFC">
      <w:pPr>
        <w:autoSpaceDE w:val="0"/>
        <w:autoSpaceDN w:val="0"/>
        <w:adjustRightInd w:val="0"/>
        <w:spacing w:line="360" w:lineRule="auto"/>
        <w:ind w:right="-1"/>
        <w:rPr>
          <w:b/>
          <w:bCs/>
          <w:u w:val="single"/>
          <w:lang w:val="id-ID" w:eastAsia="id-ID"/>
        </w:rPr>
      </w:pPr>
    </w:p>
    <w:p w:rsidR="00D355A2" w:rsidRDefault="00D355A2" w:rsidP="002F6ED9">
      <w:pPr>
        <w:autoSpaceDE w:val="0"/>
        <w:autoSpaceDN w:val="0"/>
        <w:adjustRightInd w:val="0"/>
        <w:spacing w:line="360" w:lineRule="auto"/>
        <w:ind w:right="-1"/>
        <w:jc w:val="center"/>
        <w:rPr>
          <w:b/>
          <w:bCs/>
          <w:u w:val="single"/>
          <w:lang w:eastAsia="id-ID"/>
        </w:rPr>
      </w:pPr>
    </w:p>
    <w:p w:rsidR="00D355A2" w:rsidRDefault="00D355A2" w:rsidP="002F6ED9">
      <w:pPr>
        <w:spacing w:before="23" w:line="360" w:lineRule="auto"/>
        <w:ind w:right="-1"/>
        <w:jc w:val="center"/>
        <w:rPr>
          <w:b/>
          <w:sz w:val="48"/>
        </w:rPr>
      </w:pPr>
      <w:r w:rsidRPr="00D355A2">
        <w:rPr>
          <w:b/>
          <w:sz w:val="48"/>
        </w:rPr>
        <w:t xml:space="preserve">PEDOMAN UMUM TATA NASKAH </w:t>
      </w:r>
    </w:p>
    <w:p w:rsidR="00782B87" w:rsidRDefault="00D355A2" w:rsidP="002F6ED9">
      <w:pPr>
        <w:spacing w:before="23" w:line="360" w:lineRule="auto"/>
        <w:ind w:right="-1"/>
        <w:jc w:val="center"/>
        <w:rPr>
          <w:b/>
          <w:sz w:val="48"/>
        </w:rPr>
      </w:pPr>
      <w:r w:rsidRPr="00D355A2">
        <w:rPr>
          <w:b/>
          <w:sz w:val="48"/>
        </w:rPr>
        <w:t>DI LINGKUNGAN</w:t>
      </w:r>
      <w:r>
        <w:rPr>
          <w:b/>
          <w:sz w:val="48"/>
        </w:rPr>
        <w:t xml:space="preserve"> KLINIK GRACIA</w:t>
      </w:r>
    </w:p>
    <w:p w:rsidR="00D355A2" w:rsidRDefault="00D355A2" w:rsidP="002F6ED9">
      <w:pPr>
        <w:spacing w:before="23" w:line="360" w:lineRule="auto"/>
        <w:ind w:right="-1"/>
        <w:jc w:val="center"/>
        <w:rPr>
          <w:b/>
          <w:sz w:val="48"/>
        </w:rPr>
      </w:pPr>
    </w:p>
    <w:p w:rsidR="00D355A2" w:rsidRDefault="00D355A2" w:rsidP="002F6ED9">
      <w:pPr>
        <w:spacing w:before="23" w:line="360" w:lineRule="auto"/>
        <w:ind w:right="-1"/>
        <w:jc w:val="center"/>
        <w:rPr>
          <w:b/>
          <w:sz w:val="48"/>
        </w:rPr>
      </w:pPr>
    </w:p>
    <w:p w:rsidR="00D355A2" w:rsidRDefault="00D355A2" w:rsidP="002F6ED9">
      <w:pPr>
        <w:spacing w:before="23" w:line="360" w:lineRule="auto"/>
        <w:ind w:right="-1"/>
        <w:jc w:val="center"/>
        <w:rPr>
          <w:b/>
          <w:sz w:val="48"/>
        </w:rPr>
      </w:pPr>
    </w:p>
    <w:p w:rsidR="00D355A2" w:rsidRDefault="00D355A2" w:rsidP="002F6ED9">
      <w:pPr>
        <w:spacing w:before="23" w:line="360" w:lineRule="auto"/>
        <w:ind w:right="-1"/>
        <w:jc w:val="center"/>
        <w:rPr>
          <w:b/>
          <w:sz w:val="48"/>
        </w:rPr>
      </w:pPr>
      <w:r>
        <w:rPr>
          <w:b/>
          <w:noProof/>
          <w:sz w:val="48"/>
          <w:lang w:val="id-ID" w:eastAsia="id-ID"/>
        </w:rPr>
        <w:drawing>
          <wp:inline distT="0" distB="0" distL="0" distR="0">
            <wp:extent cx="2476888" cy="9226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raci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2115" cy="924602"/>
                    </a:xfrm>
                    <a:prstGeom prst="rect">
                      <a:avLst/>
                    </a:prstGeom>
                  </pic:spPr>
                </pic:pic>
              </a:graphicData>
            </a:graphic>
          </wp:inline>
        </w:drawing>
      </w:r>
    </w:p>
    <w:p w:rsidR="00D355A2" w:rsidRDefault="00D355A2" w:rsidP="002F6ED9">
      <w:pPr>
        <w:spacing w:before="23" w:line="360" w:lineRule="auto"/>
        <w:ind w:right="-1"/>
        <w:jc w:val="center"/>
        <w:rPr>
          <w:rFonts w:eastAsia="Tahoma"/>
          <w:b/>
          <w:spacing w:val="-4"/>
          <w:sz w:val="36"/>
          <w:lang w:val="id-ID"/>
        </w:rPr>
      </w:pPr>
    </w:p>
    <w:p w:rsidR="00D355A2" w:rsidRDefault="00D355A2" w:rsidP="002F6ED9">
      <w:pPr>
        <w:spacing w:before="23" w:line="360" w:lineRule="auto"/>
        <w:ind w:right="-1"/>
        <w:jc w:val="center"/>
        <w:rPr>
          <w:rFonts w:eastAsia="Tahoma"/>
          <w:b/>
          <w:spacing w:val="-4"/>
          <w:sz w:val="36"/>
          <w:lang w:val="id-ID"/>
        </w:rPr>
      </w:pPr>
    </w:p>
    <w:p w:rsidR="00D355A2" w:rsidRDefault="00D355A2" w:rsidP="002F6ED9">
      <w:pPr>
        <w:spacing w:before="23" w:line="360" w:lineRule="auto"/>
        <w:ind w:right="-1"/>
        <w:jc w:val="center"/>
        <w:rPr>
          <w:rFonts w:eastAsia="Tahoma"/>
          <w:b/>
          <w:spacing w:val="-4"/>
          <w:sz w:val="36"/>
          <w:lang w:val="id-ID"/>
        </w:rPr>
      </w:pPr>
    </w:p>
    <w:p w:rsidR="00D355A2" w:rsidRDefault="00D355A2" w:rsidP="002F6ED9">
      <w:pPr>
        <w:spacing w:before="23" w:line="360" w:lineRule="auto"/>
        <w:ind w:right="-1"/>
        <w:jc w:val="center"/>
        <w:rPr>
          <w:rFonts w:eastAsia="Tahoma"/>
          <w:b/>
          <w:spacing w:val="-4"/>
          <w:sz w:val="36"/>
          <w:lang w:val="id-ID"/>
        </w:rPr>
      </w:pPr>
    </w:p>
    <w:p w:rsidR="00310BFC" w:rsidRDefault="00310BFC" w:rsidP="002F6ED9">
      <w:pPr>
        <w:spacing w:before="23" w:line="360" w:lineRule="auto"/>
        <w:ind w:right="-1"/>
        <w:jc w:val="center"/>
        <w:rPr>
          <w:rFonts w:eastAsia="Tahoma"/>
          <w:b/>
          <w:spacing w:val="-4"/>
          <w:sz w:val="36"/>
          <w:lang w:val="id-ID"/>
        </w:rPr>
      </w:pPr>
    </w:p>
    <w:p w:rsidR="00310BFC" w:rsidRDefault="00310BFC" w:rsidP="002F6ED9">
      <w:pPr>
        <w:spacing w:before="23" w:line="360" w:lineRule="auto"/>
        <w:ind w:right="-1"/>
        <w:jc w:val="center"/>
        <w:rPr>
          <w:rFonts w:eastAsia="Tahoma"/>
          <w:b/>
          <w:spacing w:val="-4"/>
          <w:sz w:val="36"/>
          <w:lang w:val="id-ID"/>
        </w:rPr>
      </w:pPr>
    </w:p>
    <w:p w:rsidR="00310BFC" w:rsidRDefault="00310BFC" w:rsidP="002F6ED9">
      <w:pPr>
        <w:spacing w:before="23" w:line="360" w:lineRule="auto"/>
        <w:ind w:right="-1"/>
        <w:jc w:val="center"/>
        <w:rPr>
          <w:rFonts w:eastAsia="Tahoma"/>
          <w:b/>
          <w:spacing w:val="-4"/>
          <w:sz w:val="36"/>
          <w:lang w:val="id-ID"/>
        </w:rPr>
      </w:pPr>
    </w:p>
    <w:p w:rsidR="00310BFC" w:rsidRDefault="00310BFC" w:rsidP="002F6ED9">
      <w:pPr>
        <w:spacing w:before="23" w:line="360" w:lineRule="auto"/>
        <w:ind w:right="-1"/>
        <w:jc w:val="center"/>
        <w:rPr>
          <w:rFonts w:eastAsia="Tahoma"/>
          <w:b/>
          <w:spacing w:val="-4"/>
          <w:sz w:val="36"/>
          <w:lang w:val="id-ID"/>
        </w:rPr>
      </w:pPr>
    </w:p>
    <w:p w:rsidR="00310BFC" w:rsidRDefault="00310BFC" w:rsidP="002F6ED9">
      <w:pPr>
        <w:spacing w:before="23" w:line="360" w:lineRule="auto"/>
        <w:ind w:right="-1"/>
        <w:jc w:val="center"/>
        <w:rPr>
          <w:rFonts w:eastAsia="Tahoma"/>
          <w:b/>
          <w:spacing w:val="-4"/>
          <w:sz w:val="36"/>
          <w:lang w:val="id-ID"/>
        </w:rPr>
      </w:pPr>
    </w:p>
    <w:p w:rsidR="00D355A2" w:rsidRDefault="00782B87" w:rsidP="002F6ED9">
      <w:pPr>
        <w:spacing w:before="23" w:line="360" w:lineRule="auto"/>
        <w:ind w:right="-1"/>
        <w:jc w:val="center"/>
        <w:rPr>
          <w:rFonts w:eastAsia="Tahoma"/>
          <w:b/>
          <w:spacing w:val="-4"/>
          <w:sz w:val="36"/>
        </w:rPr>
      </w:pPr>
      <w:r w:rsidRPr="0009044E">
        <w:rPr>
          <w:rFonts w:eastAsia="Tahoma"/>
          <w:b/>
          <w:spacing w:val="-4"/>
          <w:sz w:val="36"/>
          <w:lang w:val="id-ID"/>
        </w:rPr>
        <w:t>KLINIK</w:t>
      </w:r>
      <w:r>
        <w:rPr>
          <w:rFonts w:eastAsia="Tahoma"/>
          <w:b/>
          <w:spacing w:val="-4"/>
          <w:sz w:val="36"/>
        </w:rPr>
        <w:t xml:space="preserve"> </w:t>
      </w:r>
      <w:r w:rsidRPr="0009044E">
        <w:rPr>
          <w:rFonts w:eastAsia="Tahoma"/>
          <w:b/>
          <w:spacing w:val="-4"/>
          <w:sz w:val="36"/>
          <w:lang w:val="id-ID"/>
        </w:rPr>
        <w:t>GRACI</w:t>
      </w:r>
      <w:r>
        <w:rPr>
          <w:rFonts w:eastAsia="Tahoma"/>
          <w:b/>
          <w:spacing w:val="-4"/>
          <w:sz w:val="36"/>
        </w:rPr>
        <w:t>A</w:t>
      </w:r>
    </w:p>
    <w:p w:rsidR="00310BFC" w:rsidRDefault="00310BFC" w:rsidP="00310BFC">
      <w:pPr>
        <w:spacing w:before="23" w:line="360" w:lineRule="auto"/>
        <w:ind w:right="-1"/>
        <w:jc w:val="center"/>
        <w:rPr>
          <w:rFonts w:eastAsia="Tahoma"/>
          <w:b/>
          <w:spacing w:val="-4"/>
          <w:sz w:val="36"/>
          <w:lang w:val="id-ID"/>
        </w:rPr>
      </w:pPr>
      <w:r>
        <w:rPr>
          <w:rFonts w:eastAsia="Tahoma"/>
          <w:b/>
          <w:spacing w:val="-4"/>
          <w:sz w:val="36"/>
          <w:lang w:val="id-ID"/>
        </w:rPr>
        <w:t>Tahun 2019</w:t>
      </w:r>
    </w:p>
    <w:p w:rsidR="00D355A2" w:rsidRPr="00310BFC" w:rsidRDefault="00D355A2" w:rsidP="00310BFC">
      <w:pPr>
        <w:spacing w:before="23" w:line="360" w:lineRule="auto"/>
        <w:ind w:right="-1"/>
        <w:jc w:val="center"/>
        <w:rPr>
          <w:b/>
          <w:sz w:val="48"/>
          <w:lang w:val="id-ID"/>
        </w:rPr>
      </w:pPr>
      <w:r>
        <w:rPr>
          <w:b/>
          <w:bCs/>
          <w:lang w:eastAsia="id-ID"/>
        </w:rPr>
        <w:lastRenderedPageBreak/>
        <w:t>BAB I</w:t>
      </w:r>
    </w:p>
    <w:p w:rsidR="002F6ED9" w:rsidRDefault="002F6ED9" w:rsidP="002F6ED9">
      <w:pPr>
        <w:autoSpaceDE w:val="0"/>
        <w:autoSpaceDN w:val="0"/>
        <w:adjustRightInd w:val="0"/>
        <w:spacing w:line="360" w:lineRule="auto"/>
        <w:jc w:val="center"/>
        <w:rPr>
          <w:b/>
          <w:bCs/>
          <w:lang w:eastAsia="id-ID"/>
        </w:rPr>
      </w:pPr>
      <w:r>
        <w:rPr>
          <w:b/>
          <w:bCs/>
          <w:lang w:eastAsia="id-ID"/>
        </w:rPr>
        <w:t>PENDAHULUAN</w:t>
      </w:r>
    </w:p>
    <w:p w:rsidR="002F6ED9" w:rsidRDefault="002F6ED9" w:rsidP="002F6ED9">
      <w:pPr>
        <w:autoSpaceDE w:val="0"/>
        <w:autoSpaceDN w:val="0"/>
        <w:adjustRightInd w:val="0"/>
        <w:spacing w:line="360" w:lineRule="auto"/>
        <w:jc w:val="center"/>
        <w:rPr>
          <w:b/>
          <w:bCs/>
          <w:lang w:eastAsia="id-ID"/>
        </w:rPr>
      </w:pPr>
    </w:p>
    <w:p w:rsidR="006C66E6" w:rsidRPr="002F6ED9" w:rsidRDefault="002F6ED9" w:rsidP="002F6ED9">
      <w:pPr>
        <w:pStyle w:val="ListParagraph"/>
        <w:numPr>
          <w:ilvl w:val="0"/>
          <w:numId w:val="30"/>
        </w:numPr>
        <w:autoSpaceDE w:val="0"/>
        <w:autoSpaceDN w:val="0"/>
        <w:adjustRightInd w:val="0"/>
        <w:spacing w:line="360" w:lineRule="auto"/>
        <w:ind w:left="426" w:right="176" w:hanging="426"/>
        <w:rPr>
          <w:b/>
          <w:bCs/>
          <w:lang w:eastAsia="id-ID"/>
        </w:rPr>
      </w:pPr>
      <w:r w:rsidRPr="002F6ED9">
        <w:rPr>
          <w:b/>
          <w:bCs/>
          <w:lang w:eastAsia="id-ID"/>
        </w:rPr>
        <w:t>LATAR BELAKANG</w:t>
      </w:r>
    </w:p>
    <w:p w:rsidR="002F6ED9" w:rsidRDefault="002F6ED9" w:rsidP="000235B9">
      <w:pPr>
        <w:autoSpaceDE w:val="0"/>
        <w:autoSpaceDN w:val="0"/>
        <w:adjustRightInd w:val="0"/>
        <w:spacing w:line="360" w:lineRule="auto"/>
        <w:ind w:left="426" w:firstLine="708"/>
        <w:jc w:val="both"/>
        <w:rPr>
          <w:rFonts w:eastAsiaTheme="minorHAnsi"/>
        </w:rPr>
      </w:pPr>
      <w:r w:rsidRPr="002F6ED9">
        <w:rPr>
          <w:rFonts w:eastAsiaTheme="minorHAnsi"/>
        </w:rPr>
        <w:t xml:space="preserve">Pedoman Umum Tata Naskah di Lingkungan </w:t>
      </w:r>
      <w:r>
        <w:rPr>
          <w:rFonts w:eastAsiaTheme="minorHAnsi"/>
        </w:rPr>
        <w:t xml:space="preserve">Klinik Gracia </w:t>
      </w:r>
      <w:r w:rsidRPr="002F6ED9">
        <w:rPr>
          <w:rFonts w:eastAsiaTheme="minorHAnsi"/>
        </w:rPr>
        <w:t xml:space="preserve">diperlukan dalam mendukung tugas pokok dan fungsi </w:t>
      </w:r>
      <w:r>
        <w:rPr>
          <w:rFonts w:eastAsiaTheme="minorHAnsi"/>
        </w:rPr>
        <w:t>Klinik Gracia</w:t>
      </w:r>
      <w:r w:rsidRPr="002F6ED9">
        <w:rPr>
          <w:rFonts w:eastAsiaTheme="minorHAnsi"/>
        </w:rPr>
        <w:t xml:space="preserve">. Salah satu komponen penting dalam ketatalaksanaan </w:t>
      </w:r>
      <w:r>
        <w:rPr>
          <w:rFonts w:eastAsiaTheme="minorHAnsi"/>
        </w:rPr>
        <w:t>Klinik Gracia</w:t>
      </w:r>
      <w:r w:rsidRPr="002F6ED9">
        <w:rPr>
          <w:rFonts w:eastAsiaTheme="minorHAnsi"/>
        </w:rPr>
        <w:t xml:space="preserve"> adalah administrasi umum. Ruang lingkup</w:t>
      </w:r>
      <w:r>
        <w:rPr>
          <w:rFonts w:eastAsiaTheme="minorHAnsi"/>
        </w:rPr>
        <w:t xml:space="preserve"> </w:t>
      </w:r>
      <w:r w:rsidRPr="002F6ED9">
        <w:rPr>
          <w:rFonts w:eastAsiaTheme="minorHAnsi"/>
        </w:rPr>
        <w:t>administrasi umum meliputi tata naskah penamaan lembaga, singkatan dan</w:t>
      </w:r>
      <w:r>
        <w:rPr>
          <w:rFonts w:eastAsiaTheme="minorHAnsi"/>
        </w:rPr>
        <w:t xml:space="preserve"> </w:t>
      </w:r>
      <w:r w:rsidRPr="002F6ED9">
        <w:rPr>
          <w:rFonts w:eastAsiaTheme="minorHAnsi"/>
        </w:rPr>
        <w:t>akronim, kearsipan, dan tata ruang perkantoran.</w:t>
      </w:r>
    </w:p>
    <w:p w:rsidR="002F6ED9" w:rsidRDefault="002F6ED9" w:rsidP="000235B9">
      <w:pPr>
        <w:autoSpaceDE w:val="0"/>
        <w:autoSpaceDN w:val="0"/>
        <w:adjustRightInd w:val="0"/>
        <w:spacing w:line="360" w:lineRule="auto"/>
        <w:ind w:left="426" w:firstLine="708"/>
        <w:jc w:val="both"/>
        <w:rPr>
          <w:rFonts w:eastAsiaTheme="minorHAnsi"/>
        </w:rPr>
      </w:pPr>
      <w:r w:rsidRPr="002F6ED9">
        <w:rPr>
          <w:rFonts w:eastAsiaTheme="minorHAnsi"/>
        </w:rPr>
        <w:t xml:space="preserve">Tata Naskah di Lingkungan </w:t>
      </w:r>
      <w:r>
        <w:rPr>
          <w:rFonts w:eastAsiaTheme="minorHAnsi"/>
        </w:rPr>
        <w:t>Klinik Gracia</w:t>
      </w:r>
      <w:r w:rsidRPr="002F6ED9">
        <w:rPr>
          <w:rFonts w:eastAsiaTheme="minorHAnsi"/>
        </w:rPr>
        <w:t xml:space="preserve"> sebagai salah</w:t>
      </w:r>
      <w:r>
        <w:rPr>
          <w:rFonts w:eastAsiaTheme="minorHAnsi"/>
        </w:rPr>
        <w:t xml:space="preserve"> </w:t>
      </w:r>
      <w:r w:rsidRPr="002F6ED9">
        <w:rPr>
          <w:rFonts w:eastAsiaTheme="minorHAnsi"/>
        </w:rPr>
        <w:t>satu unsur administrasi umum mencakup pengaturan tentang jenis,</w:t>
      </w:r>
      <w:r>
        <w:rPr>
          <w:rFonts w:eastAsiaTheme="minorHAnsi"/>
        </w:rPr>
        <w:t xml:space="preserve"> </w:t>
      </w:r>
      <w:r w:rsidRPr="002F6ED9">
        <w:rPr>
          <w:rFonts w:eastAsiaTheme="minorHAnsi"/>
        </w:rPr>
        <w:t xml:space="preserve">penyusunan, penggunaan lambang </w:t>
      </w:r>
      <w:r>
        <w:rPr>
          <w:rFonts w:eastAsiaTheme="minorHAnsi"/>
        </w:rPr>
        <w:t>klinik</w:t>
      </w:r>
      <w:r w:rsidRPr="002F6ED9">
        <w:rPr>
          <w:rFonts w:eastAsiaTheme="minorHAnsi"/>
        </w:rPr>
        <w:t>, logo, stempel, penggunaan</w:t>
      </w:r>
      <w:r>
        <w:rPr>
          <w:rFonts w:eastAsiaTheme="minorHAnsi"/>
        </w:rPr>
        <w:t xml:space="preserve"> </w:t>
      </w:r>
      <w:proofErr w:type="gramStart"/>
      <w:r w:rsidRPr="002F6ED9">
        <w:rPr>
          <w:rFonts w:eastAsiaTheme="minorHAnsi"/>
        </w:rPr>
        <w:t>bahasa</w:t>
      </w:r>
      <w:proofErr w:type="gramEnd"/>
      <w:r w:rsidRPr="002F6ED9">
        <w:rPr>
          <w:rFonts w:eastAsiaTheme="minorHAnsi"/>
        </w:rPr>
        <w:t xml:space="preserve"> Indonesia yang baik dan benar dalam naskah.</w:t>
      </w:r>
    </w:p>
    <w:p w:rsidR="000235B9" w:rsidRDefault="002F6ED9" w:rsidP="000235B9">
      <w:pPr>
        <w:autoSpaceDE w:val="0"/>
        <w:autoSpaceDN w:val="0"/>
        <w:adjustRightInd w:val="0"/>
        <w:spacing w:line="360" w:lineRule="auto"/>
        <w:ind w:left="426" w:firstLine="708"/>
        <w:jc w:val="both"/>
        <w:rPr>
          <w:bCs/>
          <w:lang w:eastAsia="id-ID"/>
        </w:rPr>
      </w:pPr>
      <w:r w:rsidRPr="002F6ED9">
        <w:rPr>
          <w:rFonts w:eastAsiaTheme="minorHAnsi"/>
        </w:rPr>
        <w:t xml:space="preserve">Keterpaduan tata naskah di lingkungan </w:t>
      </w:r>
      <w:r>
        <w:rPr>
          <w:rFonts w:eastAsiaTheme="minorHAnsi"/>
        </w:rPr>
        <w:t xml:space="preserve">Klinik Gracia </w:t>
      </w:r>
      <w:r w:rsidRPr="002F6ED9">
        <w:rPr>
          <w:rFonts w:eastAsiaTheme="minorHAnsi"/>
        </w:rPr>
        <w:t xml:space="preserve">sangat diperlukan untuk menunjang kelancaran komunikasi </w:t>
      </w:r>
      <w:r>
        <w:rPr>
          <w:rFonts w:eastAsiaTheme="minorHAnsi"/>
        </w:rPr>
        <w:t>tertulis</w:t>
      </w:r>
      <w:r w:rsidRPr="002F6ED9">
        <w:rPr>
          <w:rFonts w:eastAsiaTheme="minorHAnsi"/>
        </w:rPr>
        <w:t xml:space="preserve"> dalam</w:t>
      </w:r>
      <w:r>
        <w:rPr>
          <w:rFonts w:eastAsiaTheme="minorHAnsi"/>
        </w:rPr>
        <w:t xml:space="preserve"> </w:t>
      </w:r>
      <w:r w:rsidRPr="002F6ED9">
        <w:rPr>
          <w:rFonts w:eastAsiaTheme="minorHAnsi"/>
        </w:rPr>
        <w:t xml:space="preserve">penyelenggaraan tugas </w:t>
      </w:r>
      <w:r>
        <w:rPr>
          <w:rFonts w:eastAsiaTheme="minorHAnsi"/>
        </w:rPr>
        <w:t>Klinik Gracia</w:t>
      </w:r>
      <w:r w:rsidRPr="002F6ED9">
        <w:rPr>
          <w:rFonts w:eastAsiaTheme="minorHAnsi"/>
        </w:rPr>
        <w:t xml:space="preserve"> secara berdaya guna</w:t>
      </w:r>
      <w:r>
        <w:rPr>
          <w:rFonts w:eastAsiaTheme="minorHAnsi"/>
        </w:rPr>
        <w:t xml:space="preserve"> </w:t>
      </w:r>
      <w:r w:rsidRPr="002F6ED9">
        <w:rPr>
          <w:rFonts w:eastAsiaTheme="minorHAnsi"/>
        </w:rPr>
        <w:t>dan berhasil guna. Untuk itu diperlukan Pedoman Umum Tata Naskah di</w:t>
      </w:r>
      <w:r>
        <w:rPr>
          <w:rFonts w:eastAsiaTheme="minorHAnsi"/>
        </w:rPr>
        <w:t xml:space="preserve"> </w:t>
      </w:r>
      <w:r w:rsidRPr="002F6ED9">
        <w:rPr>
          <w:rFonts w:eastAsiaTheme="minorHAnsi"/>
        </w:rPr>
        <w:t xml:space="preserve">lingkungan </w:t>
      </w:r>
      <w:r>
        <w:rPr>
          <w:rFonts w:eastAsiaTheme="minorHAnsi"/>
        </w:rPr>
        <w:t>Klinik Gracia</w:t>
      </w:r>
      <w:r w:rsidRPr="002F6ED9">
        <w:rPr>
          <w:rFonts w:eastAsiaTheme="minorHAnsi"/>
        </w:rPr>
        <w:t xml:space="preserve"> sebagai acuan dalam melaksanakan tata naskah di lingkungan </w:t>
      </w:r>
      <w:r>
        <w:rPr>
          <w:rFonts w:eastAsiaTheme="minorHAnsi"/>
        </w:rPr>
        <w:t>Klinik Gracia</w:t>
      </w:r>
      <w:r w:rsidRPr="002F6ED9">
        <w:rPr>
          <w:rFonts w:eastAsiaTheme="minorHAnsi"/>
        </w:rPr>
        <w:t>.</w:t>
      </w:r>
      <w:r w:rsidR="006C66E6" w:rsidRPr="002F6ED9">
        <w:rPr>
          <w:bCs/>
          <w:lang w:eastAsia="id-ID"/>
        </w:rPr>
        <w:tab/>
      </w:r>
    </w:p>
    <w:p w:rsidR="000235B9" w:rsidRPr="000235B9" w:rsidRDefault="000235B9" w:rsidP="000235B9">
      <w:pPr>
        <w:autoSpaceDE w:val="0"/>
        <w:autoSpaceDN w:val="0"/>
        <w:adjustRightInd w:val="0"/>
        <w:spacing w:line="360" w:lineRule="auto"/>
        <w:ind w:firstLine="720"/>
        <w:jc w:val="both"/>
        <w:rPr>
          <w:bCs/>
          <w:lang w:eastAsia="id-ID"/>
        </w:rPr>
      </w:pPr>
    </w:p>
    <w:p w:rsidR="000235B9" w:rsidRPr="000235B9" w:rsidRDefault="000235B9" w:rsidP="000235B9">
      <w:pPr>
        <w:pStyle w:val="ListParagraph"/>
        <w:numPr>
          <w:ilvl w:val="0"/>
          <w:numId w:val="30"/>
        </w:numPr>
        <w:autoSpaceDE w:val="0"/>
        <w:autoSpaceDN w:val="0"/>
        <w:adjustRightInd w:val="0"/>
        <w:spacing w:line="360" w:lineRule="auto"/>
        <w:ind w:left="426" w:hanging="426"/>
        <w:jc w:val="both"/>
        <w:rPr>
          <w:b/>
          <w:bCs/>
          <w:lang w:eastAsia="id-ID"/>
        </w:rPr>
      </w:pPr>
      <w:r w:rsidRPr="000235B9">
        <w:rPr>
          <w:b/>
          <w:bCs/>
          <w:lang w:eastAsia="id-ID"/>
        </w:rPr>
        <w:t>MAKSUD DAN TUJUAN</w:t>
      </w:r>
    </w:p>
    <w:p w:rsidR="000235B9" w:rsidRPr="000235B9" w:rsidRDefault="000235B9" w:rsidP="000235B9">
      <w:pPr>
        <w:pStyle w:val="ListParagraph"/>
        <w:numPr>
          <w:ilvl w:val="0"/>
          <w:numId w:val="32"/>
        </w:numPr>
        <w:autoSpaceDE w:val="0"/>
        <w:autoSpaceDN w:val="0"/>
        <w:adjustRightInd w:val="0"/>
        <w:spacing w:line="360" w:lineRule="auto"/>
        <w:ind w:left="851"/>
        <w:jc w:val="both"/>
        <w:rPr>
          <w:b/>
          <w:bCs/>
          <w:lang w:eastAsia="id-ID"/>
        </w:rPr>
      </w:pPr>
      <w:r w:rsidRPr="000235B9">
        <w:rPr>
          <w:b/>
          <w:bCs/>
          <w:lang w:eastAsia="id-ID"/>
        </w:rPr>
        <w:t>Maksud</w:t>
      </w:r>
    </w:p>
    <w:p w:rsidR="000235B9" w:rsidRPr="000235B9" w:rsidRDefault="000235B9" w:rsidP="000235B9">
      <w:pPr>
        <w:autoSpaceDE w:val="0"/>
        <w:autoSpaceDN w:val="0"/>
        <w:adjustRightInd w:val="0"/>
        <w:spacing w:line="360" w:lineRule="auto"/>
        <w:ind w:left="851"/>
        <w:jc w:val="both"/>
        <w:rPr>
          <w:rFonts w:eastAsiaTheme="minorHAnsi"/>
        </w:rPr>
      </w:pPr>
      <w:r w:rsidRPr="000235B9">
        <w:rPr>
          <w:rFonts w:eastAsiaTheme="minorHAnsi"/>
        </w:rPr>
        <w:t xml:space="preserve">Pedoman Umum Tata Naskah di Lingkungan </w:t>
      </w:r>
      <w:r>
        <w:rPr>
          <w:rFonts w:eastAsiaTheme="minorHAnsi"/>
        </w:rPr>
        <w:t>Klinik Gracia</w:t>
      </w:r>
      <w:r w:rsidRPr="000235B9">
        <w:rPr>
          <w:rFonts w:eastAsiaTheme="minorHAnsi"/>
        </w:rPr>
        <w:t xml:space="preserve"> dimaksudkan sebagai acuan pengelolaan dan pembuatan naskah </w:t>
      </w:r>
      <w:proofErr w:type="gramStart"/>
      <w:r w:rsidRPr="000235B9">
        <w:rPr>
          <w:rFonts w:eastAsiaTheme="minorHAnsi"/>
        </w:rPr>
        <w:t>dinas</w:t>
      </w:r>
      <w:proofErr w:type="gramEnd"/>
      <w:r w:rsidRPr="000235B9">
        <w:rPr>
          <w:rFonts w:eastAsiaTheme="minorHAnsi"/>
        </w:rPr>
        <w:t xml:space="preserve"> di lingkungan </w:t>
      </w:r>
      <w:r>
        <w:rPr>
          <w:rFonts w:eastAsiaTheme="minorHAnsi"/>
        </w:rPr>
        <w:t>Klinik Gracia</w:t>
      </w:r>
      <w:r w:rsidRPr="000235B9">
        <w:rPr>
          <w:rFonts w:eastAsiaTheme="minorHAnsi"/>
        </w:rPr>
        <w:t>.</w:t>
      </w:r>
    </w:p>
    <w:p w:rsidR="000235B9" w:rsidRDefault="000235B9" w:rsidP="000235B9">
      <w:pPr>
        <w:pStyle w:val="ListParagraph"/>
        <w:numPr>
          <w:ilvl w:val="0"/>
          <w:numId w:val="32"/>
        </w:numPr>
        <w:autoSpaceDE w:val="0"/>
        <w:autoSpaceDN w:val="0"/>
        <w:adjustRightInd w:val="0"/>
        <w:spacing w:line="360" w:lineRule="auto"/>
        <w:ind w:left="851"/>
        <w:jc w:val="both"/>
        <w:rPr>
          <w:b/>
          <w:bCs/>
          <w:lang w:eastAsia="id-ID"/>
        </w:rPr>
      </w:pPr>
      <w:r w:rsidRPr="000235B9">
        <w:rPr>
          <w:b/>
          <w:bCs/>
          <w:lang w:eastAsia="id-ID"/>
        </w:rPr>
        <w:t>Tujuan</w:t>
      </w:r>
    </w:p>
    <w:p w:rsidR="000235B9" w:rsidRPr="000235B9" w:rsidRDefault="000235B9" w:rsidP="000235B9">
      <w:pPr>
        <w:autoSpaceDE w:val="0"/>
        <w:autoSpaceDN w:val="0"/>
        <w:adjustRightInd w:val="0"/>
        <w:spacing w:line="360" w:lineRule="auto"/>
        <w:ind w:left="851"/>
        <w:jc w:val="both"/>
        <w:rPr>
          <w:rFonts w:eastAsiaTheme="minorHAnsi"/>
        </w:rPr>
      </w:pPr>
      <w:r w:rsidRPr="000235B9">
        <w:rPr>
          <w:rFonts w:eastAsiaTheme="minorHAnsi"/>
        </w:rPr>
        <w:t xml:space="preserve">Pedoman Umum Tata Naskah di Lingkungan </w:t>
      </w:r>
      <w:r>
        <w:rPr>
          <w:rFonts w:eastAsiaTheme="minorHAnsi"/>
        </w:rPr>
        <w:t>Klinik Gracia</w:t>
      </w:r>
      <w:r w:rsidRPr="000235B9">
        <w:rPr>
          <w:rFonts w:eastAsiaTheme="minorHAnsi"/>
        </w:rPr>
        <w:t xml:space="preserve"> bertujuan menciptakan kelancaran komunikasi tertulis yang berhasil guna dan berdaya guna dalam penyelenggaraan tugas pokok dan fungsi di Lingkungan Klinik Gracia.</w:t>
      </w:r>
    </w:p>
    <w:p w:rsidR="000235B9" w:rsidRPr="000235B9" w:rsidRDefault="000235B9" w:rsidP="000235B9">
      <w:pPr>
        <w:autoSpaceDE w:val="0"/>
        <w:autoSpaceDN w:val="0"/>
        <w:adjustRightInd w:val="0"/>
        <w:spacing w:line="360" w:lineRule="auto"/>
        <w:ind w:left="851"/>
        <w:jc w:val="both"/>
        <w:rPr>
          <w:rFonts w:eastAsiaTheme="minorHAnsi"/>
        </w:rPr>
      </w:pPr>
    </w:p>
    <w:p w:rsidR="000235B9" w:rsidRPr="000235B9" w:rsidRDefault="000235B9" w:rsidP="000235B9">
      <w:pPr>
        <w:pStyle w:val="ListParagraph"/>
        <w:numPr>
          <w:ilvl w:val="0"/>
          <w:numId w:val="30"/>
        </w:numPr>
        <w:autoSpaceDE w:val="0"/>
        <w:autoSpaceDN w:val="0"/>
        <w:adjustRightInd w:val="0"/>
        <w:spacing w:line="360" w:lineRule="auto"/>
        <w:ind w:left="426"/>
        <w:jc w:val="both"/>
        <w:rPr>
          <w:rFonts w:eastAsiaTheme="minorHAnsi"/>
          <w:b/>
        </w:rPr>
      </w:pPr>
      <w:r w:rsidRPr="000235B9">
        <w:rPr>
          <w:rFonts w:eastAsiaTheme="minorHAnsi"/>
          <w:b/>
        </w:rPr>
        <w:t>SASARAN</w:t>
      </w:r>
    </w:p>
    <w:p w:rsidR="000235B9" w:rsidRPr="000235B9" w:rsidRDefault="000235B9" w:rsidP="000235B9">
      <w:pPr>
        <w:pStyle w:val="ListParagraph"/>
        <w:numPr>
          <w:ilvl w:val="0"/>
          <w:numId w:val="33"/>
        </w:numPr>
        <w:autoSpaceDE w:val="0"/>
        <w:autoSpaceDN w:val="0"/>
        <w:adjustRightInd w:val="0"/>
        <w:spacing w:line="360" w:lineRule="auto"/>
        <w:jc w:val="both"/>
        <w:rPr>
          <w:rFonts w:eastAsiaTheme="minorHAnsi"/>
        </w:rPr>
      </w:pPr>
      <w:r w:rsidRPr="000235B9">
        <w:rPr>
          <w:rFonts w:eastAsiaTheme="minorHAnsi"/>
        </w:rPr>
        <w:t>Tercapainya kesamaan pengertian, bahasa, dan penafsiran dalam penyelenggaraan tata naskah di Lingkungan Klinik Gracia;</w:t>
      </w:r>
    </w:p>
    <w:p w:rsidR="000235B9" w:rsidRPr="000235B9" w:rsidRDefault="000235B9" w:rsidP="000235B9">
      <w:pPr>
        <w:pStyle w:val="ListParagraph"/>
        <w:numPr>
          <w:ilvl w:val="0"/>
          <w:numId w:val="33"/>
        </w:numPr>
        <w:autoSpaceDE w:val="0"/>
        <w:autoSpaceDN w:val="0"/>
        <w:adjustRightInd w:val="0"/>
        <w:spacing w:line="360" w:lineRule="auto"/>
        <w:jc w:val="both"/>
        <w:rPr>
          <w:rFonts w:eastAsiaTheme="minorHAnsi"/>
        </w:rPr>
      </w:pPr>
      <w:r w:rsidRPr="000235B9">
        <w:rPr>
          <w:rFonts w:eastAsiaTheme="minorHAnsi"/>
        </w:rPr>
        <w:t>Terwujudnya keterpaduan pengelolaan tata naskah dengan unsur lainnya dalam lingkup administrasi umum;</w:t>
      </w:r>
    </w:p>
    <w:p w:rsidR="000235B9" w:rsidRPr="000235B9" w:rsidRDefault="000235B9" w:rsidP="000235B9">
      <w:pPr>
        <w:pStyle w:val="ListParagraph"/>
        <w:numPr>
          <w:ilvl w:val="0"/>
          <w:numId w:val="33"/>
        </w:numPr>
        <w:autoSpaceDE w:val="0"/>
        <w:autoSpaceDN w:val="0"/>
        <w:adjustRightInd w:val="0"/>
        <w:spacing w:line="360" w:lineRule="auto"/>
        <w:jc w:val="both"/>
        <w:rPr>
          <w:rFonts w:eastAsiaTheme="minorHAnsi"/>
        </w:rPr>
      </w:pPr>
      <w:r w:rsidRPr="000235B9">
        <w:rPr>
          <w:rFonts w:eastAsiaTheme="minorHAnsi"/>
        </w:rPr>
        <w:t>Tercapainya kemudahan dalam pengendalian komunikasi tulis;</w:t>
      </w:r>
    </w:p>
    <w:p w:rsidR="000235B9" w:rsidRPr="000235B9" w:rsidRDefault="000235B9" w:rsidP="000235B9">
      <w:pPr>
        <w:pStyle w:val="ListParagraph"/>
        <w:numPr>
          <w:ilvl w:val="0"/>
          <w:numId w:val="33"/>
        </w:numPr>
        <w:autoSpaceDE w:val="0"/>
        <w:autoSpaceDN w:val="0"/>
        <w:adjustRightInd w:val="0"/>
        <w:spacing w:line="360" w:lineRule="auto"/>
        <w:jc w:val="both"/>
        <w:rPr>
          <w:rFonts w:eastAsiaTheme="minorHAnsi"/>
        </w:rPr>
      </w:pPr>
      <w:r w:rsidRPr="000235B9">
        <w:rPr>
          <w:rFonts w:eastAsiaTheme="minorHAnsi"/>
        </w:rPr>
        <w:lastRenderedPageBreak/>
        <w:t>Tercapainya penyelenggaraan tata naskah di Lingkungan Klinik Gracia yang efisien dan efektif</w:t>
      </w:r>
      <w:r w:rsidR="00444058">
        <w:rPr>
          <w:rFonts w:eastAsiaTheme="minorHAnsi"/>
        </w:rPr>
        <w:t>.</w:t>
      </w:r>
    </w:p>
    <w:p w:rsidR="000235B9" w:rsidRPr="000235B9" w:rsidRDefault="000235B9" w:rsidP="000235B9">
      <w:pPr>
        <w:pStyle w:val="ListParagraph"/>
        <w:autoSpaceDE w:val="0"/>
        <w:autoSpaceDN w:val="0"/>
        <w:adjustRightInd w:val="0"/>
        <w:spacing w:line="360" w:lineRule="auto"/>
        <w:ind w:left="426"/>
        <w:jc w:val="both"/>
        <w:rPr>
          <w:rFonts w:eastAsiaTheme="minorHAnsi"/>
          <w:b/>
        </w:rPr>
      </w:pPr>
    </w:p>
    <w:p w:rsidR="000235B9" w:rsidRDefault="000235B9" w:rsidP="000235B9">
      <w:pPr>
        <w:pStyle w:val="ListParagraph"/>
        <w:numPr>
          <w:ilvl w:val="0"/>
          <w:numId w:val="30"/>
        </w:numPr>
        <w:autoSpaceDE w:val="0"/>
        <w:autoSpaceDN w:val="0"/>
        <w:adjustRightInd w:val="0"/>
        <w:spacing w:line="360" w:lineRule="auto"/>
        <w:ind w:left="426"/>
        <w:jc w:val="both"/>
        <w:rPr>
          <w:rFonts w:eastAsiaTheme="minorHAnsi"/>
          <w:b/>
        </w:rPr>
      </w:pPr>
      <w:r w:rsidRPr="000235B9">
        <w:rPr>
          <w:rFonts w:eastAsiaTheme="minorHAnsi"/>
          <w:b/>
        </w:rPr>
        <w:t>ASAS</w:t>
      </w:r>
    </w:p>
    <w:p w:rsidR="000235B9" w:rsidRDefault="000235B9" w:rsidP="000235B9">
      <w:pPr>
        <w:pStyle w:val="ListParagraph"/>
        <w:numPr>
          <w:ilvl w:val="1"/>
          <w:numId w:val="30"/>
        </w:numPr>
        <w:autoSpaceDE w:val="0"/>
        <w:autoSpaceDN w:val="0"/>
        <w:adjustRightInd w:val="0"/>
        <w:spacing w:line="360" w:lineRule="auto"/>
        <w:ind w:left="851"/>
        <w:jc w:val="both"/>
        <w:rPr>
          <w:rFonts w:eastAsiaTheme="minorHAnsi"/>
        </w:rPr>
      </w:pPr>
      <w:r>
        <w:rPr>
          <w:rFonts w:eastAsiaTheme="minorHAnsi"/>
        </w:rPr>
        <w:t>Asas Daya Guna dan Hasil Guna</w:t>
      </w:r>
    </w:p>
    <w:p w:rsidR="000235B9" w:rsidRPr="000235B9" w:rsidRDefault="000235B9" w:rsidP="000235B9">
      <w:pPr>
        <w:autoSpaceDE w:val="0"/>
        <w:autoSpaceDN w:val="0"/>
        <w:adjustRightInd w:val="0"/>
        <w:spacing w:line="360" w:lineRule="auto"/>
        <w:ind w:left="851"/>
        <w:jc w:val="both"/>
        <w:rPr>
          <w:rFonts w:eastAsiaTheme="minorHAnsi"/>
        </w:rPr>
      </w:pPr>
      <w:r w:rsidRPr="000235B9">
        <w:rPr>
          <w:rFonts w:eastAsiaTheme="minorHAnsi"/>
        </w:rPr>
        <w:t xml:space="preserve">Penyelenggaraan tata naskah secara berdaya guna dan berhasil guna dalam penulisan, penggunaan ruang atau lembar naskah, spesifikasi informasi, serta dalam penggunaan </w:t>
      </w:r>
      <w:proofErr w:type="gramStart"/>
      <w:r w:rsidRPr="000235B9">
        <w:rPr>
          <w:rFonts w:eastAsiaTheme="minorHAnsi"/>
        </w:rPr>
        <w:t>bahasa</w:t>
      </w:r>
      <w:proofErr w:type="gramEnd"/>
      <w:r w:rsidRPr="000235B9">
        <w:rPr>
          <w:rFonts w:eastAsiaTheme="minorHAnsi"/>
        </w:rPr>
        <w:t xml:space="preserve"> Indonesia yang baik, benar dan lugas.</w:t>
      </w:r>
    </w:p>
    <w:p w:rsidR="000235B9" w:rsidRPr="000235B9" w:rsidRDefault="000235B9" w:rsidP="000235B9">
      <w:pPr>
        <w:pStyle w:val="ListParagraph"/>
        <w:numPr>
          <w:ilvl w:val="1"/>
          <w:numId w:val="30"/>
        </w:numPr>
        <w:autoSpaceDE w:val="0"/>
        <w:autoSpaceDN w:val="0"/>
        <w:adjustRightInd w:val="0"/>
        <w:spacing w:line="360" w:lineRule="auto"/>
        <w:ind w:left="851"/>
        <w:jc w:val="both"/>
        <w:rPr>
          <w:rFonts w:eastAsiaTheme="minorHAnsi"/>
        </w:rPr>
      </w:pPr>
      <w:r w:rsidRPr="000235B9">
        <w:rPr>
          <w:rFonts w:eastAsiaTheme="minorHAnsi"/>
        </w:rPr>
        <w:t>Asas Pembakuan</w:t>
      </w:r>
    </w:p>
    <w:p w:rsidR="000235B9" w:rsidRPr="000235B9" w:rsidRDefault="000235B9" w:rsidP="000235B9">
      <w:pPr>
        <w:autoSpaceDE w:val="0"/>
        <w:autoSpaceDN w:val="0"/>
        <w:adjustRightInd w:val="0"/>
        <w:spacing w:line="360" w:lineRule="auto"/>
        <w:ind w:left="851"/>
        <w:jc w:val="both"/>
        <w:rPr>
          <w:rFonts w:eastAsiaTheme="minorHAnsi"/>
        </w:rPr>
      </w:pPr>
      <w:r w:rsidRPr="000235B9">
        <w:rPr>
          <w:rFonts w:eastAsiaTheme="minorHAnsi"/>
        </w:rPr>
        <w:t xml:space="preserve">Naskah diproses dan disusun menurut tata </w:t>
      </w:r>
      <w:proofErr w:type="gramStart"/>
      <w:r w:rsidRPr="000235B9">
        <w:rPr>
          <w:rFonts w:eastAsiaTheme="minorHAnsi"/>
        </w:rPr>
        <w:t>cara</w:t>
      </w:r>
      <w:proofErr w:type="gramEnd"/>
      <w:r w:rsidRPr="000235B9">
        <w:rPr>
          <w:rFonts w:eastAsiaTheme="minorHAnsi"/>
        </w:rPr>
        <w:t xml:space="preserve"> dan bentuk yang telah dibakukan, termasuk jenis, penyusun naskah, dan tata cara penyelenggaraannya.</w:t>
      </w:r>
    </w:p>
    <w:p w:rsidR="000235B9" w:rsidRPr="000235B9" w:rsidRDefault="000235B9" w:rsidP="000235B9">
      <w:pPr>
        <w:pStyle w:val="ListParagraph"/>
        <w:numPr>
          <w:ilvl w:val="1"/>
          <w:numId w:val="30"/>
        </w:numPr>
        <w:autoSpaceDE w:val="0"/>
        <w:autoSpaceDN w:val="0"/>
        <w:adjustRightInd w:val="0"/>
        <w:spacing w:line="360" w:lineRule="auto"/>
        <w:ind w:left="851"/>
        <w:jc w:val="both"/>
        <w:rPr>
          <w:rFonts w:eastAsiaTheme="minorHAnsi"/>
        </w:rPr>
      </w:pPr>
      <w:r w:rsidRPr="000235B9">
        <w:rPr>
          <w:rFonts w:eastAsiaTheme="minorHAnsi"/>
        </w:rPr>
        <w:t>Asas Pertanggungjawaban</w:t>
      </w:r>
    </w:p>
    <w:p w:rsidR="000235B9" w:rsidRPr="000235B9" w:rsidRDefault="000235B9" w:rsidP="000235B9">
      <w:pPr>
        <w:autoSpaceDE w:val="0"/>
        <w:autoSpaceDN w:val="0"/>
        <w:adjustRightInd w:val="0"/>
        <w:spacing w:line="360" w:lineRule="auto"/>
        <w:ind w:left="851"/>
        <w:jc w:val="both"/>
        <w:rPr>
          <w:rFonts w:eastAsiaTheme="minorHAnsi"/>
        </w:rPr>
      </w:pPr>
      <w:r w:rsidRPr="000235B9">
        <w:rPr>
          <w:rFonts w:eastAsiaTheme="minorHAnsi"/>
        </w:rPr>
        <w:t>Penyelenggaraan tata naskah dapat dipertanggungjawabkan dari segi isi, format, prosedur, kearsipan, kewenangan, dan keabsahan.</w:t>
      </w:r>
    </w:p>
    <w:p w:rsidR="000235B9" w:rsidRDefault="000235B9" w:rsidP="000235B9">
      <w:pPr>
        <w:pStyle w:val="ListParagraph"/>
        <w:numPr>
          <w:ilvl w:val="1"/>
          <w:numId w:val="30"/>
        </w:numPr>
        <w:autoSpaceDE w:val="0"/>
        <w:autoSpaceDN w:val="0"/>
        <w:adjustRightInd w:val="0"/>
        <w:spacing w:line="360" w:lineRule="auto"/>
        <w:ind w:left="851"/>
        <w:jc w:val="both"/>
        <w:rPr>
          <w:rFonts w:eastAsiaTheme="minorHAnsi"/>
        </w:rPr>
      </w:pPr>
      <w:r w:rsidRPr="000235B9">
        <w:rPr>
          <w:rFonts w:eastAsiaTheme="minorHAnsi"/>
        </w:rPr>
        <w:t>Asas Keterkaitan</w:t>
      </w:r>
    </w:p>
    <w:p w:rsidR="000235B9" w:rsidRPr="000235B9" w:rsidRDefault="000235B9" w:rsidP="000235B9">
      <w:pPr>
        <w:pStyle w:val="ListParagraph"/>
        <w:autoSpaceDE w:val="0"/>
        <w:autoSpaceDN w:val="0"/>
        <w:adjustRightInd w:val="0"/>
        <w:spacing w:line="360" w:lineRule="auto"/>
        <w:ind w:left="851"/>
        <w:jc w:val="both"/>
        <w:rPr>
          <w:rFonts w:eastAsiaTheme="minorHAnsi"/>
        </w:rPr>
      </w:pPr>
      <w:r>
        <w:rPr>
          <w:rFonts w:eastAsiaTheme="minorHAnsi"/>
        </w:rPr>
        <w:t xml:space="preserve">Kegiatan penyelenggaraan tata naskah terkait dengan kegiatan administrasi umum dan </w:t>
      </w:r>
      <w:r w:rsidRPr="000235B9">
        <w:rPr>
          <w:rFonts w:eastAsiaTheme="minorHAnsi"/>
        </w:rPr>
        <w:t>unsur administrasi umum lainnya.</w:t>
      </w:r>
    </w:p>
    <w:p w:rsidR="000235B9" w:rsidRPr="000235B9" w:rsidRDefault="000235B9" w:rsidP="000235B9">
      <w:pPr>
        <w:pStyle w:val="ListParagraph"/>
        <w:numPr>
          <w:ilvl w:val="1"/>
          <w:numId w:val="30"/>
        </w:numPr>
        <w:autoSpaceDE w:val="0"/>
        <w:autoSpaceDN w:val="0"/>
        <w:adjustRightInd w:val="0"/>
        <w:spacing w:line="360" w:lineRule="auto"/>
        <w:ind w:left="851"/>
        <w:jc w:val="both"/>
        <w:rPr>
          <w:rFonts w:eastAsiaTheme="minorHAnsi"/>
        </w:rPr>
      </w:pPr>
      <w:r w:rsidRPr="000235B9">
        <w:rPr>
          <w:rFonts w:eastAsiaTheme="minorHAnsi"/>
        </w:rPr>
        <w:t>Asas Kecepatan dan Ketepatan</w:t>
      </w:r>
    </w:p>
    <w:p w:rsidR="000235B9" w:rsidRPr="000235B9" w:rsidRDefault="000235B9" w:rsidP="000235B9">
      <w:pPr>
        <w:autoSpaceDE w:val="0"/>
        <w:autoSpaceDN w:val="0"/>
        <w:adjustRightInd w:val="0"/>
        <w:spacing w:line="360" w:lineRule="auto"/>
        <w:ind w:left="851"/>
        <w:jc w:val="both"/>
        <w:rPr>
          <w:rFonts w:eastAsiaTheme="minorHAnsi"/>
        </w:rPr>
      </w:pPr>
      <w:r w:rsidRPr="000235B9">
        <w:rPr>
          <w:rFonts w:eastAsiaTheme="minorHAnsi"/>
        </w:rPr>
        <w:t>Untuk mendukung kelancaran tugas dan fungsi satuan kerja atau satuan organisasi, tata naskah harus dapat diselesaikan tepat waktu dan tepat sasaran, antara lain dilihat dari kejelasan redaksional, kemudahan prosedural, kecepatan penyempaian dan distribusi.</w:t>
      </w:r>
    </w:p>
    <w:p w:rsidR="000235B9" w:rsidRDefault="000235B9" w:rsidP="000235B9">
      <w:pPr>
        <w:pStyle w:val="ListParagraph"/>
        <w:numPr>
          <w:ilvl w:val="1"/>
          <w:numId w:val="30"/>
        </w:numPr>
        <w:autoSpaceDE w:val="0"/>
        <w:autoSpaceDN w:val="0"/>
        <w:adjustRightInd w:val="0"/>
        <w:spacing w:line="360" w:lineRule="auto"/>
        <w:ind w:left="851"/>
        <w:jc w:val="both"/>
        <w:rPr>
          <w:rFonts w:eastAsiaTheme="minorHAnsi"/>
        </w:rPr>
      </w:pPr>
      <w:r w:rsidRPr="000235B9">
        <w:rPr>
          <w:rFonts w:eastAsiaTheme="minorHAnsi"/>
        </w:rPr>
        <w:t>Asas</w:t>
      </w:r>
      <w:r>
        <w:rPr>
          <w:rFonts w:eastAsiaTheme="minorHAnsi"/>
        </w:rPr>
        <w:t xml:space="preserve"> Keamanan</w:t>
      </w:r>
    </w:p>
    <w:p w:rsidR="006C66E6" w:rsidRPr="00E2641C" w:rsidRDefault="004A465A" w:rsidP="00E2641C">
      <w:pPr>
        <w:autoSpaceDE w:val="0"/>
        <w:autoSpaceDN w:val="0"/>
        <w:adjustRightInd w:val="0"/>
        <w:spacing w:line="360" w:lineRule="auto"/>
        <w:ind w:left="851"/>
        <w:jc w:val="both"/>
        <w:rPr>
          <w:rFonts w:eastAsiaTheme="minorHAnsi"/>
        </w:rPr>
      </w:pPr>
      <w:r>
        <w:rPr>
          <w:rFonts w:eastAsiaTheme="minorHAnsi"/>
          <w:sz w:val="22"/>
          <w:szCs w:val="22"/>
        </w:rPr>
        <w:t xml:space="preserve">Tata naskah harus aman secara fisik dan substansi (isi) mulai dari penyusunan, klasifikasi, </w:t>
      </w:r>
      <w:r w:rsidRPr="00E2641C">
        <w:rPr>
          <w:rFonts w:eastAsiaTheme="minorHAnsi"/>
        </w:rPr>
        <w:t>penyampaian kepada yang berhak, pemberkasan, kearsipan dan distribusi.</w:t>
      </w:r>
    </w:p>
    <w:p w:rsidR="004A465A" w:rsidRPr="00E2641C" w:rsidRDefault="004A465A" w:rsidP="00E2641C">
      <w:pPr>
        <w:autoSpaceDE w:val="0"/>
        <w:autoSpaceDN w:val="0"/>
        <w:adjustRightInd w:val="0"/>
        <w:spacing w:line="360" w:lineRule="auto"/>
        <w:ind w:left="851"/>
        <w:jc w:val="both"/>
        <w:rPr>
          <w:rFonts w:eastAsiaTheme="minorHAnsi"/>
        </w:rPr>
      </w:pPr>
    </w:p>
    <w:p w:rsidR="003E27A7" w:rsidRPr="00E2641C" w:rsidRDefault="003E27A7" w:rsidP="00E2641C">
      <w:pPr>
        <w:pStyle w:val="ListParagraph"/>
        <w:numPr>
          <w:ilvl w:val="0"/>
          <w:numId w:val="30"/>
        </w:numPr>
        <w:autoSpaceDE w:val="0"/>
        <w:autoSpaceDN w:val="0"/>
        <w:adjustRightInd w:val="0"/>
        <w:spacing w:line="360" w:lineRule="auto"/>
        <w:ind w:left="426" w:hanging="426"/>
        <w:jc w:val="both"/>
        <w:rPr>
          <w:rFonts w:eastAsiaTheme="minorHAnsi"/>
          <w:b/>
        </w:rPr>
      </w:pPr>
      <w:r w:rsidRPr="00E2641C">
        <w:rPr>
          <w:rFonts w:eastAsiaTheme="minorHAnsi"/>
          <w:b/>
        </w:rPr>
        <w:t>RUANG LINGKUP</w:t>
      </w:r>
    </w:p>
    <w:p w:rsidR="003E27A7" w:rsidRPr="00E2641C" w:rsidRDefault="00E2641C" w:rsidP="00E2641C">
      <w:pPr>
        <w:autoSpaceDE w:val="0"/>
        <w:autoSpaceDN w:val="0"/>
        <w:adjustRightInd w:val="0"/>
        <w:spacing w:line="360" w:lineRule="auto"/>
        <w:ind w:left="426" w:firstLine="708"/>
        <w:jc w:val="both"/>
        <w:rPr>
          <w:rFonts w:eastAsiaTheme="minorHAnsi"/>
        </w:rPr>
      </w:pPr>
      <w:r w:rsidRPr="00E2641C">
        <w:rPr>
          <w:rFonts w:eastAsiaTheme="minorHAnsi"/>
        </w:rPr>
        <w:t xml:space="preserve">Ruang lingkup Pedoman Umum Tata Naskah di Lingkungan </w:t>
      </w:r>
      <w:r>
        <w:rPr>
          <w:rFonts w:eastAsiaTheme="minorHAnsi"/>
        </w:rPr>
        <w:t>Klinik Gracia</w:t>
      </w:r>
      <w:r w:rsidRPr="00E2641C">
        <w:rPr>
          <w:rFonts w:eastAsiaTheme="minorHAnsi"/>
        </w:rPr>
        <w:t xml:space="preserve"> meliputi pengaturan tentang jenis, bentuk, dan penyusunan</w:t>
      </w:r>
      <w:r>
        <w:rPr>
          <w:rFonts w:eastAsiaTheme="minorHAnsi"/>
        </w:rPr>
        <w:t xml:space="preserve"> </w:t>
      </w:r>
      <w:r w:rsidRPr="00E2641C">
        <w:rPr>
          <w:rFonts w:eastAsiaTheme="minorHAnsi"/>
        </w:rPr>
        <w:t>naskah, serta kelengkapan naskah termasuk penggunaan logo, stempel</w:t>
      </w:r>
      <w:r w:rsidR="006E620C">
        <w:rPr>
          <w:rFonts w:eastAsiaTheme="minorHAnsi"/>
        </w:rPr>
        <w:t>,</w:t>
      </w:r>
      <w:r w:rsidRPr="00E2641C">
        <w:rPr>
          <w:rFonts w:eastAsiaTheme="minorHAnsi"/>
        </w:rPr>
        <w:t xml:space="preserve"> dan</w:t>
      </w:r>
      <w:r>
        <w:rPr>
          <w:rFonts w:eastAsiaTheme="minorHAnsi"/>
        </w:rPr>
        <w:t xml:space="preserve"> </w:t>
      </w:r>
      <w:r w:rsidRPr="00E2641C">
        <w:rPr>
          <w:rFonts w:eastAsiaTheme="minorHAnsi"/>
        </w:rPr>
        <w:t>amplop serta kewenangan penandatanganan naskah.</w:t>
      </w:r>
    </w:p>
    <w:p w:rsidR="003E27A7" w:rsidRDefault="003E27A7" w:rsidP="00E2641C">
      <w:pPr>
        <w:pStyle w:val="ListParagraph"/>
        <w:autoSpaceDE w:val="0"/>
        <w:autoSpaceDN w:val="0"/>
        <w:adjustRightInd w:val="0"/>
        <w:spacing w:line="360" w:lineRule="auto"/>
        <w:ind w:left="426"/>
        <w:jc w:val="both"/>
        <w:rPr>
          <w:rFonts w:eastAsiaTheme="minorHAnsi"/>
          <w:b/>
        </w:rPr>
      </w:pPr>
    </w:p>
    <w:p w:rsidR="009D712D" w:rsidRDefault="009D712D" w:rsidP="00E2641C">
      <w:pPr>
        <w:pStyle w:val="ListParagraph"/>
        <w:autoSpaceDE w:val="0"/>
        <w:autoSpaceDN w:val="0"/>
        <w:adjustRightInd w:val="0"/>
        <w:spacing w:line="360" w:lineRule="auto"/>
        <w:ind w:left="426"/>
        <w:jc w:val="both"/>
        <w:rPr>
          <w:rFonts w:eastAsiaTheme="minorHAnsi"/>
          <w:b/>
        </w:rPr>
      </w:pPr>
    </w:p>
    <w:p w:rsidR="009D712D" w:rsidRPr="00E2641C" w:rsidRDefault="009D712D" w:rsidP="00E2641C">
      <w:pPr>
        <w:pStyle w:val="ListParagraph"/>
        <w:autoSpaceDE w:val="0"/>
        <w:autoSpaceDN w:val="0"/>
        <w:adjustRightInd w:val="0"/>
        <w:spacing w:line="360" w:lineRule="auto"/>
        <w:ind w:left="426"/>
        <w:jc w:val="both"/>
        <w:rPr>
          <w:rFonts w:eastAsiaTheme="minorHAnsi"/>
          <w:b/>
        </w:rPr>
      </w:pPr>
    </w:p>
    <w:p w:rsidR="003E27A7" w:rsidRPr="00E2641C" w:rsidRDefault="003E27A7" w:rsidP="00E2641C">
      <w:pPr>
        <w:pStyle w:val="ListParagraph"/>
        <w:numPr>
          <w:ilvl w:val="0"/>
          <w:numId w:val="30"/>
        </w:numPr>
        <w:autoSpaceDE w:val="0"/>
        <w:autoSpaceDN w:val="0"/>
        <w:adjustRightInd w:val="0"/>
        <w:spacing w:line="360" w:lineRule="auto"/>
        <w:ind w:left="426" w:hanging="426"/>
        <w:jc w:val="both"/>
        <w:rPr>
          <w:rFonts w:eastAsiaTheme="minorHAnsi"/>
          <w:b/>
        </w:rPr>
      </w:pPr>
      <w:r w:rsidRPr="00E2641C">
        <w:rPr>
          <w:rFonts w:eastAsiaTheme="minorHAnsi"/>
          <w:b/>
        </w:rPr>
        <w:lastRenderedPageBreak/>
        <w:t>PENGERTIAN UMUM</w:t>
      </w:r>
    </w:p>
    <w:p w:rsidR="003E27A7" w:rsidRPr="0080755A" w:rsidRDefault="0080755A" w:rsidP="0080755A">
      <w:pPr>
        <w:pStyle w:val="ListParagraph"/>
        <w:numPr>
          <w:ilvl w:val="0"/>
          <w:numId w:val="37"/>
        </w:numPr>
        <w:autoSpaceDE w:val="0"/>
        <w:autoSpaceDN w:val="0"/>
        <w:adjustRightInd w:val="0"/>
        <w:spacing w:line="360" w:lineRule="auto"/>
        <w:ind w:left="851"/>
        <w:jc w:val="both"/>
        <w:rPr>
          <w:rFonts w:eastAsiaTheme="minorHAnsi"/>
        </w:rPr>
      </w:pPr>
      <w:r w:rsidRPr="0080755A">
        <w:rPr>
          <w:rFonts w:eastAsiaTheme="minorHAnsi"/>
          <w:b/>
          <w:i/>
        </w:rPr>
        <w:t>Naskah</w:t>
      </w:r>
      <w:r w:rsidRPr="0080755A">
        <w:rPr>
          <w:rFonts w:eastAsiaTheme="minorHAnsi"/>
        </w:rPr>
        <w:t xml:space="preserve"> adalah semua informasi tertulis sebagai alat komunikasi kedinasan yang dikeluarkan oleh pejabat yang berwenang.</w:t>
      </w:r>
    </w:p>
    <w:p w:rsidR="0080755A" w:rsidRPr="0080755A" w:rsidRDefault="0080755A" w:rsidP="0080755A">
      <w:pPr>
        <w:pStyle w:val="ListParagraph"/>
        <w:numPr>
          <w:ilvl w:val="0"/>
          <w:numId w:val="37"/>
        </w:numPr>
        <w:autoSpaceDE w:val="0"/>
        <w:autoSpaceDN w:val="0"/>
        <w:adjustRightInd w:val="0"/>
        <w:spacing w:line="360" w:lineRule="auto"/>
        <w:ind w:left="851"/>
        <w:jc w:val="both"/>
        <w:rPr>
          <w:rFonts w:eastAsiaTheme="minorHAnsi"/>
        </w:rPr>
      </w:pPr>
      <w:r w:rsidRPr="0080755A">
        <w:rPr>
          <w:rFonts w:eastAsiaTheme="minorHAnsi"/>
          <w:b/>
          <w:i/>
        </w:rPr>
        <w:t>Tata Naskah</w:t>
      </w:r>
      <w:r w:rsidRPr="0080755A">
        <w:rPr>
          <w:rFonts w:eastAsiaTheme="minorHAnsi"/>
        </w:rPr>
        <w:t xml:space="preserve"> adalah pengelolaan informasi tertulis (naskah) yang mencakup pengaturan jenis, format, penyiapan, pengamanan, pengabsahan, distribusi dan penyimpanan serta media yang digunakan dalam komunikasi.</w:t>
      </w:r>
    </w:p>
    <w:p w:rsidR="00712914" w:rsidRPr="0080755A" w:rsidRDefault="0080755A" w:rsidP="0080755A">
      <w:pPr>
        <w:pStyle w:val="ListParagraph"/>
        <w:numPr>
          <w:ilvl w:val="0"/>
          <w:numId w:val="37"/>
        </w:numPr>
        <w:autoSpaceDE w:val="0"/>
        <w:autoSpaceDN w:val="0"/>
        <w:adjustRightInd w:val="0"/>
        <w:spacing w:line="360" w:lineRule="auto"/>
        <w:ind w:left="851"/>
        <w:jc w:val="both"/>
        <w:rPr>
          <w:rFonts w:eastAsiaTheme="minorHAnsi"/>
        </w:rPr>
      </w:pPr>
      <w:r w:rsidRPr="0080755A">
        <w:rPr>
          <w:rFonts w:eastAsiaTheme="minorHAnsi"/>
          <w:b/>
          <w:i/>
        </w:rPr>
        <w:t>Administrasi Umum</w:t>
      </w:r>
      <w:r w:rsidRPr="0080755A">
        <w:rPr>
          <w:rFonts w:eastAsiaTheme="minorHAnsi"/>
        </w:rPr>
        <w:t xml:space="preserve"> adalah rangkaian kegiatan administrasi yang meliputi tata naskah (tata persuratan, distribusi, formulir, dan media), penamaan lembaga, singkatan dan akronim, kearsipan, dan tata ruang perkantoran.</w:t>
      </w:r>
    </w:p>
    <w:p w:rsidR="0080755A" w:rsidRPr="0080755A" w:rsidRDefault="0080755A" w:rsidP="0080755A">
      <w:pPr>
        <w:pStyle w:val="ListParagraph"/>
        <w:numPr>
          <w:ilvl w:val="0"/>
          <w:numId w:val="37"/>
        </w:numPr>
        <w:autoSpaceDE w:val="0"/>
        <w:autoSpaceDN w:val="0"/>
        <w:adjustRightInd w:val="0"/>
        <w:spacing w:line="360" w:lineRule="auto"/>
        <w:ind w:left="851"/>
        <w:jc w:val="both"/>
        <w:rPr>
          <w:rFonts w:eastAsiaTheme="minorHAnsi"/>
        </w:rPr>
      </w:pPr>
      <w:r w:rsidRPr="0080755A">
        <w:rPr>
          <w:rFonts w:eastAsiaTheme="minorHAnsi"/>
          <w:b/>
          <w:i/>
        </w:rPr>
        <w:t>Komunikasi Intern</w:t>
      </w:r>
      <w:r w:rsidRPr="0080755A">
        <w:rPr>
          <w:rFonts w:eastAsiaTheme="minorHAnsi"/>
        </w:rPr>
        <w:t xml:space="preserve"> adalah tata hubungan dalam penyampaian informasi yang dilakukan antar unit kerja di lingkungan Klinik Gracia, secara vertikal dan horisontal.</w:t>
      </w:r>
    </w:p>
    <w:p w:rsidR="0080755A" w:rsidRPr="0080755A" w:rsidRDefault="0080755A" w:rsidP="0080755A">
      <w:pPr>
        <w:pStyle w:val="ListParagraph"/>
        <w:numPr>
          <w:ilvl w:val="0"/>
          <w:numId w:val="37"/>
        </w:numPr>
        <w:autoSpaceDE w:val="0"/>
        <w:autoSpaceDN w:val="0"/>
        <w:adjustRightInd w:val="0"/>
        <w:spacing w:line="360" w:lineRule="auto"/>
        <w:ind w:left="851"/>
        <w:jc w:val="both"/>
        <w:rPr>
          <w:rFonts w:eastAsiaTheme="minorHAnsi"/>
        </w:rPr>
      </w:pPr>
      <w:r w:rsidRPr="0080755A">
        <w:rPr>
          <w:rFonts w:eastAsiaTheme="minorHAnsi"/>
          <w:b/>
          <w:i/>
        </w:rPr>
        <w:t>Komunikasi Ekstern</w:t>
      </w:r>
      <w:r w:rsidRPr="0080755A">
        <w:rPr>
          <w:rFonts w:eastAsiaTheme="minorHAnsi"/>
        </w:rPr>
        <w:t xml:space="preserve"> adalah tata hubungan penyampaian informasi yang dilakukan oleh Klinik Gracia dengan pihak lain di luar lingkungan Klinik Gracia.</w:t>
      </w:r>
    </w:p>
    <w:p w:rsidR="0080755A" w:rsidRPr="0080755A" w:rsidRDefault="0080755A" w:rsidP="0080755A">
      <w:pPr>
        <w:pStyle w:val="ListParagraph"/>
        <w:numPr>
          <w:ilvl w:val="0"/>
          <w:numId w:val="37"/>
        </w:numPr>
        <w:autoSpaceDE w:val="0"/>
        <w:autoSpaceDN w:val="0"/>
        <w:adjustRightInd w:val="0"/>
        <w:spacing w:line="360" w:lineRule="auto"/>
        <w:ind w:left="851"/>
        <w:jc w:val="both"/>
        <w:rPr>
          <w:rFonts w:eastAsiaTheme="minorHAnsi"/>
        </w:rPr>
      </w:pPr>
      <w:r w:rsidRPr="0080755A">
        <w:rPr>
          <w:rFonts w:eastAsiaTheme="minorHAnsi"/>
          <w:b/>
          <w:i/>
        </w:rPr>
        <w:t>Format</w:t>
      </w:r>
      <w:r w:rsidRPr="0080755A">
        <w:rPr>
          <w:rFonts w:eastAsiaTheme="minorHAnsi"/>
        </w:rPr>
        <w:t xml:space="preserve"> adalah susunan dan bentuk naskah yang menggambarkan bentuk redaksional, termasuk tata letak dan penggunaan lambang, logo, dan stempel.</w:t>
      </w:r>
    </w:p>
    <w:p w:rsidR="0080755A" w:rsidRPr="0080755A" w:rsidRDefault="0080755A" w:rsidP="0080755A">
      <w:pPr>
        <w:pStyle w:val="ListParagraph"/>
        <w:numPr>
          <w:ilvl w:val="0"/>
          <w:numId w:val="37"/>
        </w:numPr>
        <w:autoSpaceDE w:val="0"/>
        <w:autoSpaceDN w:val="0"/>
        <w:adjustRightInd w:val="0"/>
        <w:spacing w:line="360" w:lineRule="auto"/>
        <w:ind w:left="851"/>
        <w:jc w:val="both"/>
        <w:rPr>
          <w:rFonts w:eastAsiaTheme="minorHAnsi"/>
        </w:rPr>
      </w:pPr>
      <w:r w:rsidRPr="0080755A">
        <w:rPr>
          <w:rFonts w:eastAsiaTheme="minorHAnsi"/>
          <w:b/>
          <w:i/>
        </w:rPr>
        <w:t>Kewenangan Penandatanganan Naskah</w:t>
      </w:r>
      <w:r w:rsidRPr="0080755A">
        <w:rPr>
          <w:rFonts w:eastAsiaTheme="minorHAnsi"/>
        </w:rPr>
        <w:t xml:space="preserve"> adalah hak dan kewajiban yang ada pada seorang pejabat untuk menadatangani naskah sesuai dengan tugas dan tanggung jawab pada jabatannya.</w:t>
      </w:r>
    </w:p>
    <w:p w:rsidR="0080755A" w:rsidRPr="0080755A" w:rsidRDefault="0080755A" w:rsidP="0080755A">
      <w:pPr>
        <w:pStyle w:val="ListParagraph"/>
        <w:numPr>
          <w:ilvl w:val="0"/>
          <w:numId w:val="37"/>
        </w:numPr>
        <w:autoSpaceDE w:val="0"/>
        <w:autoSpaceDN w:val="0"/>
        <w:adjustRightInd w:val="0"/>
        <w:spacing w:line="360" w:lineRule="auto"/>
        <w:ind w:left="851"/>
        <w:jc w:val="both"/>
        <w:rPr>
          <w:rFonts w:eastAsiaTheme="minorHAnsi"/>
        </w:rPr>
      </w:pPr>
      <w:r w:rsidRPr="0080755A">
        <w:rPr>
          <w:rFonts w:eastAsiaTheme="minorHAnsi"/>
          <w:b/>
          <w:i/>
        </w:rPr>
        <w:t>Kode Klasifikasi Naskah</w:t>
      </w:r>
      <w:r w:rsidRPr="0080755A">
        <w:rPr>
          <w:rFonts w:eastAsiaTheme="minorHAnsi"/>
        </w:rPr>
        <w:t xml:space="preserve"> adalah tanda pengenal isi informasi dalam naskah berdasarkan sistem tata berkas instansi bersangkutan.</w:t>
      </w:r>
    </w:p>
    <w:p w:rsidR="00712914" w:rsidRPr="0080755A" w:rsidRDefault="0080755A" w:rsidP="0080755A">
      <w:pPr>
        <w:pStyle w:val="ListParagraph"/>
        <w:numPr>
          <w:ilvl w:val="0"/>
          <w:numId w:val="37"/>
        </w:numPr>
        <w:autoSpaceDE w:val="0"/>
        <w:autoSpaceDN w:val="0"/>
        <w:adjustRightInd w:val="0"/>
        <w:spacing w:line="360" w:lineRule="auto"/>
        <w:ind w:left="851"/>
        <w:jc w:val="both"/>
        <w:rPr>
          <w:rFonts w:eastAsiaTheme="minorHAnsi"/>
        </w:rPr>
      </w:pPr>
      <w:r w:rsidRPr="0080755A">
        <w:rPr>
          <w:rFonts w:eastAsiaTheme="minorHAnsi"/>
          <w:b/>
          <w:i/>
        </w:rPr>
        <w:t>Logo</w:t>
      </w:r>
      <w:r w:rsidRPr="0080755A">
        <w:rPr>
          <w:rFonts w:eastAsiaTheme="minorHAnsi"/>
        </w:rPr>
        <w:t xml:space="preserve"> adalah tanda pengenal atau identitas dalam bentuk gambar atau tulisan.</w:t>
      </w:r>
    </w:p>
    <w:p w:rsidR="004B3B8B" w:rsidRDefault="004B3B8B">
      <w:pPr>
        <w:spacing w:after="200" w:line="276" w:lineRule="auto"/>
        <w:rPr>
          <w:bCs/>
          <w:u w:val="single"/>
          <w:lang w:val="id-ID" w:eastAsia="id-ID"/>
        </w:rPr>
      </w:pPr>
      <w:r>
        <w:rPr>
          <w:bCs/>
          <w:u w:val="single"/>
          <w:lang w:val="id-ID" w:eastAsia="id-ID"/>
        </w:rPr>
        <w:br w:type="page"/>
      </w:r>
    </w:p>
    <w:p w:rsidR="00712914" w:rsidRDefault="004B3B8B" w:rsidP="004B3B8B">
      <w:pPr>
        <w:autoSpaceDE w:val="0"/>
        <w:autoSpaceDN w:val="0"/>
        <w:adjustRightInd w:val="0"/>
        <w:spacing w:line="360" w:lineRule="auto"/>
        <w:jc w:val="center"/>
        <w:rPr>
          <w:b/>
          <w:bCs/>
          <w:lang w:eastAsia="id-ID"/>
        </w:rPr>
      </w:pPr>
      <w:r>
        <w:rPr>
          <w:b/>
          <w:bCs/>
          <w:lang w:eastAsia="id-ID"/>
        </w:rPr>
        <w:lastRenderedPageBreak/>
        <w:t>BAB II</w:t>
      </w:r>
    </w:p>
    <w:p w:rsidR="004B3B8B" w:rsidRDefault="004B3B8B" w:rsidP="004B3B8B">
      <w:pPr>
        <w:autoSpaceDE w:val="0"/>
        <w:autoSpaceDN w:val="0"/>
        <w:adjustRightInd w:val="0"/>
        <w:spacing w:line="360" w:lineRule="auto"/>
        <w:jc w:val="center"/>
        <w:rPr>
          <w:b/>
          <w:bCs/>
          <w:lang w:eastAsia="id-ID"/>
        </w:rPr>
      </w:pPr>
      <w:r>
        <w:rPr>
          <w:b/>
          <w:bCs/>
          <w:lang w:eastAsia="id-ID"/>
        </w:rPr>
        <w:t>TATA NASKAH</w:t>
      </w:r>
    </w:p>
    <w:p w:rsidR="004B3B8B" w:rsidRDefault="004B3B8B" w:rsidP="004B3B8B">
      <w:pPr>
        <w:autoSpaceDE w:val="0"/>
        <w:autoSpaceDN w:val="0"/>
        <w:adjustRightInd w:val="0"/>
        <w:spacing w:line="360" w:lineRule="auto"/>
        <w:jc w:val="center"/>
        <w:rPr>
          <w:b/>
          <w:bCs/>
          <w:lang w:eastAsia="id-ID"/>
        </w:rPr>
      </w:pPr>
    </w:p>
    <w:p w:rsidR="004B3B8B" w:rsidRDefault="00150320" w:rsidP="00150320">
      <w:pPr>
        <w:pStyle w:val="ListParagraph"/>
        <w:numPr>
          <w:ilvl w:val="0"/>
          <w:numId w:val="38"/>
        </w:numPr>
        <w:autoSpaceDE w:val="0"/>
        <w:autoSpaceDN w:val="0"/>
        <w:adjustRightInd w:val="0"/>
        <w:spacing w:line="360" w:lineRule="auto"/>
        <w:ind w:left="426" w:hanging="426"/>
        <w:jc w:val="both"/>
        <w:rPr>
          <w:b/>
          <w:bCs/>
          <w:lang w:eastAsia="id-ID"/>
        </w:rPr>
      </w:pPr>
      <w:r>
        <w:rPr>
          <w:b/>
          <w:bCs/>
          <w:lang w:eastAsia="id-ID"/>
        </w:rPr>
        <w:t>JENIS</w:t>
      </w:r>
    </w:p>
    <w:p w:rsidR="005A5079" w:rsidRDefault="005A5079" w:rsidP="005A5079">
      <w:pPr>
        <w:autoSpaceDE w:val="0"/>
        <w:autoSpaceDN w:val="0"/>
        <w:adjustRightInd w:val="0"/>
        <w:spacing w:line="360" w:lineRule="auto"/>
        <w:ind w:left="426"/>
        <w:jc w:val="both"/>
        <w:rPr>
          <w:rFonts w:eastAsiaTheme="minorHAnsi"/>
        </w:rPr>
      </w:pPr>
      <w:r w:rsidRPr="005A5079">
        <w:rPr>
          <w:rFonts w:eastAsiaTheme="minorHAnsi"/>
        </w:rPr>
        <w:t>Naskah</w:t>
      </w:r>
      <w:r w:rsidR="00522C9A">
        <w:rPr>
          <w:rFonts w:eastAsiaTheme="minorHAnsi"/>
        </w:rPr>
        <w:t xml:space="preserve"> di lingkungan </w:t>
      </w:r>
      <w:r w:rsidR="00522C9A">
        <w:rPr>
          <w:rFonts w:eastAsiaTheme="minorHAnsi"/>
          <w:lang w:val="id-ID"/>
        </w:rPr>
        <w:t>Klinik Gracia</w:t>
      </w:r>
      <w:r w:rsidRPr="005A5079">
        <w:rPr>
          <w:rFonts w:eastAsiaTheme="minorHAnsi"/>
        </w:rPr>
        <w:t xml:space="preserve"> terdiri dari dua jenis, yaitu</w:t>
      </w:r>
      <w:r>
        <w:rPr>
          <w:rFonts w:eastAsiaTheme="minorHAnsi"/>
        </w:rPr>
        <w:t>:</w:t>
      </w:r>
    </w:p>
    <w:p w:rsidR="005A5079" w:rsidRDefault="005A5079" w:rsidP="005A5079">
      <w:pPr>
        <w:pStyle w:val="ListParagraph"/>
        <w:numPr>
          <w:ilvl w:val="1"/>
          <w:numId w:val="30"/>
        </w:numPr>
        <w:autoSpaceDE w:val="0"/>
        <w:autoSpaceDN w:val="0"/>
        <w:adjustRightInd w:val="0"/>
        <w:spacing w:line="360" w:lineRule="auto"/>
        <w:ind w:left="851"/>
        <w:jc w:val="both"/>
        <w:rPr>
          <w:rFonts w:eastAsiaTheme="minorHAnsi"/>
        </w:rPr>
      </w:pPr>
      <w:r>
        <w:rPr>
          <w:rFonts w:eastAsiaTheme="minorHAnsi"/>
        </w:rPr>
        <w:t>Naskah yang dirumuskan dalam susunan dan bentuk produk-produk hukum berupa regulasi.</w:t>
      </w:r>
    </w:p>
    <w:p w:rsidR="005A5079" w:rsidRPr="005A5079" w:rsidRDefault="005A5079" w:rsidP="005A5079">
      <w:pPr>
        <w:pStyle w:val="ListParagraph"/>
        <w:numPr>
          <w:ilvl w:val="0"/>
          <w:numId w:val="39"/>
        </w:numPr>
        <w:autoSpaceDE w:val="0"/>
        <w:autoSpaceDN w:val="0"/>
        <w:adjustRightInd w:val="0"/>
        <w:spacing w:line="360" w:lineRule="auto"/>
        <w:ind w:left="1276"/>
        <w:jc w:val="both"/>
        <w:rPr>
          <w:rFonts w:eastAsiaTheme="minorHAnsi"/>
        </w:rPr>
      </w:pPr>
      <w:r w:rsidRPr="005A5079">
        <w:rPr>
          <w:rFonts w:eastAsiaTheme="minorHAnsi"/>
        </w:rPr>
        <w:t xml:space="preserve">Peraturan </w:t>
      </w:r>
      <w:r w:rsidR="007F176A">
        <w:rPr>
          <w:rFonts w:eastAsiaTheme="minorHAnsi"/>
        </w:rPr>
        <w:t>Kepala Klinik</w:t>
      </w:r>
      <w:r w:rsidRPr="005A5079">
        <w:rPr>
          <w:rFonts w:eastAsiaTheme="minorHAnsi"/>
        </w:rPr>
        <w:t>;</w:t>
      </w:r>
    </w:p>
    <w:p w:rsidR="005A5079" w:rsidRPr="005A5079" w:rsidRDefault="005A5079" w:rsidP="005A5079">
      <w:pPr>
        <w:autoSpaceDE w:val="0"/>
        <w:autoSpaceDN w:val="0"/>
        <w:adjustRightInd w:val="0"/>
        <w:spacing w:line="360" w:lineRule="auto"/>
        <w:ind w:left="1276"/>
        <w:jc w:val="both"/>
        <w:rPr>
          <w:rFonts w:eastAsiaTheme="minorHAnsi"/>
        </w:rPr>
      </w:pPr>
      <w:r w:rsidRPr="005A5079">
        <w:rPr>
          <w:rFonts w:eastAsiaTheme="minorHAnsi"/>
        </w:rPr>
        <w:t xml:space="preserve">Peraturan </w:t>
      </w:r>
      <w:r>
        <w:rPr>
          <w:rFonts w:eastAsiaTheme="minorHAnsi"/>
        </w:rPr>
        <w:t>Kepala Klinik Gracia</w:t>
      </w:r>
      <w:r w:rsidRPr="005A5079">
        <w:rPr>
          <w:rFonts w:eastAsiaTheme="minorHAnsi"/>
        </w:rPr>
        <w:t xml:space="preserve"> adalah naskah yang berbentuk peraturan, yang mengatur urusan </w:t>
      </w:r>
      <w:r>
        <w:rPr>
          <w:rFonts w:eastAsiaTheme="minorHAnsi"/>
        </w:rPr>
        <w:t>Klinik Gracia</w:t>
      </w:r>
      <w:r w:rsidRPr="005A5079">
        <w:rPr>
          <w:rFonts w:eastAsiaTheme="minorHAnsi"/>
        </w:rPr>
        <w:t xml:space="preserve"> untuk mewujudkan kebijakan dan kebijaksanaan baru, melaksanakan peraturan perundang-undangan yang lebih tinggi dan menetapkan sesuatu dalam lingkungan </w:t>
      </w:r>
      <w:r w:rsidR="008A6F1D">
        <w:rPr>
          <w:rFonts w:eastAsiaTheme="minorHAnsi"/>
        </w:rPr>
        <w:t>Klinik Gracia</w:t>
      </w:r>
      <w:r w:rsidRPr="005A5079">
        <w:rPr>
          <w:rFonts w:eastAsiaTheme="minorHAnsi"/>
        </w:rPr>
        <w:t>.</w:t>
      </w:r>
    </w:p>
    <w:p w:rsidR="005A5079" w:rsidRDefault="005A5079" w:rsidP="005A5079">
      <w:pPr>
        <w:pStyle w:val="ListParagraph"/>
        <w:numPr>
          <w:ilvl w:val="0"/>
          <w:numId w:val="39"/>
        </w:numPr>
        <w:autoSpaceDE w:val="0"/>
        <w:autoSpaceDN w:val="0"/>
        <w:adjustRightInd w:val="0"/>
        <w:spacing w:line="360" w:lineRule="auto"/>
        <w:ind w:left="1276"/>
        <w:jc w:val="both"/>
        <w:rPr>
          <w:rFonts w:eastAsiaTheme="minorHAnsi"/>
        </w:rPr>
      </w:pPr>
      <w:r w:rsidRPr="005A5079">
        <w:rPr>
          <w:rFonts w:eastAsiaTheme="minorHAnsi"/>
        </w:rPr>
        <w:t xml:space="preserve">Keputusan </w:t>
      </w:r>
      <w:r w:rsidR="00B40FF5">
        <w:rPr>
          <w:rFonts w:eastAsiaTheme="minorHAnsi"/>
        </w:rPr>
        <w:t>Kepala Klinik</w:t>
      </w:r>
      <w:r w:rsidRPr="005A5079">
        <w:rPr>
          <w:rFonts w:eastAsiaTheme="minorHAnsi"/>
        </w:rPr>
        <w:t>;</w:t>
      </w:r>
    </w:p>
    <w:p w:rsidR="00E63261" w:rsidRPr="00880355" w:rsidRDefault="00880355" w:rsidP="00880355">
      <w:pPr>
        <w:autoSpaceDE w:val="0"/>
        <w:autoSpaceDN w:val="0"/>
        <w:adjustRightInd w:val="0"/>
        <w:spacing w:line="360" w:lineRule="auto"/>
        <w:ind w:left="1276"/>
        <w:jc w:val="both"/>
        <w:rPr>
          <w:rFonts w:eastAsiaTheme="minorHAnsi"/>
        </w:rPr>
      </w:pPr>
      <w:r w:rsidRPr="00880355">
        <w:rPr>
          <w:rFonts w:eastAsiaTheme="minorHAnsi"/>
        </w:rPr>
        <w:t>Keputusan adalah naskah yang bersifat penetapan, dan memuat kebijakan pokok atau kebijakan pelaksanaan yang merupakan penjabaran dari peraturan perundang-undangan, yaitu kebijakan dalam rangka ketatalaksanaan, penyelenggaraan tugas umum dan pembangunan, misalnya: penetapan organisasi dan tata kerja Unit Pelaksana Teknis, penetapan ketatalaksaan organisasi, program kerja dan anggaran, pendelegasian kewenangan yang bersifat tetap.</w:t>
      </w:r>
    </w:p>
    <w:p w:rsidR="005A5079" w:rsidRDefault="00880355" w:rsidP="005A5079">
      <w:pPr>
        <w:pStyle w:val="ListParagraph"/>
        <w:numPr>
          <w:ilvl w:val="0"/>
          <w:numId w:val="39"/>
        </w:numPr>
        <w:autoSpaceDE w:val="0"/>
        <w:autoSpaceDN w:val="0"/>
        <w:adjustRightInd w:val="0"/>
        <w:spacing w:line="360" w:lineRule="auto"/>
        <w:ind w:left="1276"/>
        <w:jc w:val="both"/>
        <w:rPr>
          <w:rFonts w:eastAsiaTheme="minorHAnsi"/>
        </w:rPr>
      </w:pPr>
      <w:r>
        <w:rPr>
          <w:rFonts w:eastAsiaTheme="minorHAnsi"/>
        </w:rPr>
        <w:t>Instruksi Kepala Klinik;</w:t>
      </w:r>
    </w:p>
    <w:p w:rsidR="00880355" w:rsidRPr="008943F6" w:rsidRDefault="008943F6" w:rsidP="008943F6">
      <w:pPr>
        <w:autoSpaceDE w:val="0"/>
        <w:autoSpaceDN w:val="0"/>
        <w:adjustRightInd w:val="0"/>
        <w:spacing w:line="360" w:lineRule="auto"/>
        <w:ind w:left="1276"/>
        <w:jc w:val="both"/>
        <w:rPr>
          <w:rFonts w:eastAsiaTheme="minorHAnsi"/>
        </w:rPr>
      </w:pPr>
      <w:r w:rsidRPr="008943F6">
        <w:rPr>
          <w:rFonts w:eastAsiaTheme="minorHAnsi"/>
        </w:rPr>
        <w:t>Instruksi adalah naskah yang memuat arahan atau perintah tentang pelaksanaan kebijakan.</w:t>
      </w:r>
    </w:p>
    <w:p w:rsidR="00880355" w:rsidRDefault="00880355" w:rsidP="005A5079">
      <w:pPr>
        <w:pStyle w:val="ListParagraph"/>
        <w:numPr>
          <w:ilvl w:val="0"/>
          <w:numId w:val="39"/>
        </w:numPr>
        <w:autoSpaceDE w:val="0"/>
        <w:autoSpaceDN w:val="0"/>
        <w:adjustRightInd w:val="0"/>
        <w:spacing w:line="360" w:lineRule="auto"/>
        <w:ind w:left="1276"/>
        <w:jc w:val="both"/>
        <w:rPr>
          <w:rFonts w:eastAsiaTheme="minorHAnsi"/>
        </w:rPr>
      </w:pPr>
      <w:r>
        <w:rPr>
          <w:rFonts w:eastAsiaTheme="minorHAnsi"/>
        </w:rPr>
        <w:t>Surat Edaran Kepala Klinik;</w:t>
      </w:r>
    </w:p>
    <w:p w:rsidR="008943F6" w:rsidRPr="008943F6" w:rsidRDefault="008943F6" w:rsidP="008943F6">
      <w:pPr>
        <w:autoSpaceDE w:val="0"/>
        <w:autoSpaceDN w:val="0"/>
        <w:adjustRightInd w:val="0"/>
        <w:spacing w:line="360" w:lineRule="auto"/>
        <w:ind w:left="1276"/>
        <w:jc w:val="both"/>
        <w:rPr>
          <w:rFonts w:eastAsiaTheme="minorHAnsi"/>
        </w:rPr>
      </w:pPr>
      <w:r w:rsidRPr="008943F6">
        <w:rPr>
          <w:rFonts w:eastAsiaTheme="minorHAnsi"/>
        </w:rPr>
        <w:t>Surat Edaran adalah naskah yang memuat pemberitahuan tentang hal tertentu, bisa berupa perintah, petunjuk, atau penjelasan yang dianggap penting dan mendesak.</w:t>
      </w:r>
    </w:p>
    <w:p w:rsidR="00880355" w:rsidRDefault="00880355" w:rsidP="005A5079">
      <w:pPr>
        <w:pStyle w:val="ListParagraph"/>
        <w:numPr>
          <w:ilvl w:val="0"/>
          <w:numId w:val="39"/>
        </w:numPr>
        <w:autoSpaceDE w:val="0"/>
        <w:autoSpaceDN w:val="0"/>
        <w:adjustRightInd w:val="0"/>
        <w:spacing w:line="360" w:lineRule="auto"/>
        <w:ind w:left="1276"/>
        <w:jc w:val="both"/>
        <w:rPr>
          <w:rFonts w:eastAsiaTheme="minorHAnsi"/>
        </w:rPr>
      </w:pPr>
      <w:r>
        <w:rPr>
          <w:rFonts w:eastAsiaTheme="minorHAnsi"/>
        </w:rPr>
        <w:t>Standar Operasional Prosedur;</w:t>
      </w:r>
    </w:p>
    <w:p w:rsidR="008943F6" w:rsidRPr="008943F6" w:rsidRDefault="008943F6" w:rsidP="008943F6">
      <w:pPr>
        <w:autoSpaceDE w:val="0"/>
        <w:autoSpaceDN w:val="0"/>
        <w:adjustRightInd w:val="0"/>
        <w:spacing w:line="360" w:lineRule="auto"/>
        <w:ind w:left="1276"/>
        <w:jc w:val="both"/>
        <w:rPr>
          <w:rFonts w:eastAsiaTheme="minorHAnsi"/>
        </w:rPr>
      </w:pPr>
      <w:r w:rsidRPr="008943F6">
        <w:rPr>
          <w:rFonts w:eastAsiaTheme="minorHAnsi"/>
        </w:rPr>
        <w:t xml:space="preserve">Standar </w:t>
      </w:r>
      <w:r w:rsidR="00793340">
        <w:rPr>
          <w:rFonts w:eastAsiaTheme="minorHAnsi"/>
        </w:rPr>
        <w:t>Operasional Prosedur</w:t>
      </w:r>
      <w:r w:rsidRPr="008943F6">
        <w:rPr>
          <w:rFonts w:eastAsiaTheme="minorHAnsi"/>
        </w:rPr>
        <w:t xml:space="preserve"> (</w:t>
      </w:r>
      <w:r w:rsidR="00793340">
        <w:rPr>
          <w:rFonts w:eastAsiaTheme="minorHAnsi"/>
        </w:rPr>
        <w:t>SOP</w:t>
      </w:r>
      <w:r w:rsidRPr="008943F6">
        <w:rPr>
          <w:rFonts w:eastAsiaTheme="minorHAnsi"/>
        </w:rPr>
        <w:t xml:space="preserve">) adalah naskah yang memuat serangkaian petunjuk tentang </w:t>
      </w:r>
      <w:proofErr w:type="gramStart"/>
      <w:r w:rsidRPr="008943F6">
        <w:rPr>
          <w:rFonts w:eastAsiaTheme="minorHAnsi"/>
        </w:rPr>
        <w:t>cara</w:t>
      </w:r>
      <w:proofErr w:type="gramEnd"/>
      <w:r w:rsidRPr="008943F6">
        <w:rPr>
          <w:rFonts w:eastAsiaTheme="minorHAnsi"/>
        </w:rPr>
        <w:t xml:space="preserve"> serta urutan suatu kegiatan operasional atau administratif tertentu yang harus diikuti oleh individu pejabat atau unit kerja.</w:t>
      </w:r>
    </w:p>
    <w:p w:rsidR="00880355" w:rsidRDefault="00880355" w:rsidP="005A5079">
      <w:pPr>
        <w:pStyle w:val="ListParagraph"/>
        <w:numPr>
          <w:ilvl w:val="0"/>
          <w:numId w:val="39"/>
        </w:numPr>
        <w:autoSpaceDE w:val="0"/>
        <w:autoSpaceDN w:val="0"/>
        <w:adjustRightInd w:val="0"/>
        <w:spacing w:line="360" w:lineRule="auto"/>
        <w:ind w:left="1276"/>
        <w:jc w:val="both"/>
        <w:rPr>
          <w:rFonts w:eastAsiaTheme="minorHAnsi"/>
        </w:rPr>
      </w:pPr>
      <w:r>
        <w:rPr>
          <w:rFonts w:eastAsiaTheme="minorHAnsi"/>
        </w:rPr>
        <w:t>Perjanjian</w:t>
      </w:r>
      <w:r w:rsidR="001D5056">
        <w:rPr>
          <w:rFonts w:eastAsiaTheme="minorHAnsi"/>
        </w:rPr>
        <w:t>.</w:t>
      </w:r>
    </w:p>
    <w:p w:rsidR="001D5056" w:rsidRDefault="001D5056" w:rsidP="001D5056">
      <w:pPr>
        <w:autoSpaceDE w:val="0"/>
        <w:autoSpaceDN w:val="0"/>
        <w:adjustRightInd w:val="0"/>
        <w:spacing w:line="360" w:lineRule="auto"/>
        <w:ind w:left="1276"/>
        <w:jc w:val="both"/>
        <w:rPr>
          <w:rFonts w:eastAsiaTheme="minorHAnsi"/>
        </w:rPr>
      </w:pPr>
      <w:r w:rsidRPr="001D5056">
        <w:rPr>
          <w:rFonts w:eastAsiaTheme="minorHAnsi"/>
        </w:rPr>
        <w:t>Surat perjanjian adalah naskah yang berisi kesepakatan bersama tentang suatu objek yang mengikat antara kedua belah pihak atau lebih untuk melaksanakan suatu tindakan atau perbuatan hukum yang telah disepakati bersama.</w:t>
      </w:r>
    </w:p>
    <w:p w:rsidR="00096397" w:rsidRPr="001D5056" w:rsidRDefault="00096397" w:rsidP="001D5056">
      <w:pPr>
        <w:autoSpaceDE w:val="0"/>
        <w:autoSpaceDN w:val="0"/>
        <w:adjustRightInd w:val="0"/>
        <w:spacing w:line="360" w:lineRule="auto"/>
        <w:ind w:left="1276"/>
        <w:jc w:val="both"/>
        <w:rPr>
          <w:rFonts w:eastAsiaTheme="minorHAnsi"/>
        </w:rPr>
      </w:pPr>
    </w:p>
    <w:p w:rsidR="005A5079" w:rsidRDefault="005A5079" w:rsidP="005A5079">
      <w:pPr>
        <w:pStyle w:val="ListParagraph"/>
        <w:numPr>
          <w:ilvl w:val="1"/>
          <w:numId w:val="30"/>
        </w:numPr>
        <w:autoSpaceDE w:val="0"/>
        <w:autoSpaceDN w:val="0"/>
        <w:adjustRightInd w:val="0"/>
        <w:spacing w:line="360" w:lineRule="auto"/>
        <w:ind w:left="851"/>
        <w:jc w:val="both"/>
        <w:rPr>
          <w:rFonts w:eastAsiaTheme="minorHAnsi"/>
        </w:rPr>
      </w:pPr>
      <w:r>
        <w:rPr>
          <w:rFonts w:eastAsiaTheme="minorHAnsi"/>
        </w:rPr>
        <w:lastRenderedPageBreak/>
        <w:t xml:space="preserve">Naskah yang dirumuskan dalam bentuk bukan produk-produk hukum berupa </w:t>
      </w:r>
      <w:proofErr w:type="gramStart"/>
      <w:r>
        <w:rPr>
          <w:rFonts w:eastAsiaTheme="minorHAnsi"/>
        </w:rPr>
        <w:t>surat</w:t>
      </w:r>
      <w:proofErr w:type="gramEnd"/>
      <w:r>
        <w:rPr>
          <w:rFonts w:eastAsiaTheme="minorHAnsi"/>
        </w:rPr>
        <w:t>.</w:t>
      </w:r>
    </w:p>
    <w:p w:rsidR="00096397" w:rsidRDefault="00096397" w:rsidP="00096397">
      <w:pPr>
        <w:pStyle w:val="ListParagraph"/>
        <w:numPr>
          <w:ilvl w:val="2"/>
          <w:numId w:val="30"/>
        </w:numPr>
        <w:autoSpaceDE w:val="0"/>
        <w:autoSpaceDN w:val="0"/>
        <w:adjustRightInd w:val="0"/>
        <w:spacing w:line="360" w:lineRule="auto"/>
        <w:ind w:left="1276"/>
        <w:jc w:val="both"/>
        <w:rPr>
          <w:rFonts w:eastAsiaTheme="minorHAnsi"/>
        </w:rPr>
      </w:pPr>
      <w:r>
        <w:rPr>
          <w:rFonts w:eastAsiaTheme="minorHAnsi"/>
        </w:rPr>
        <w:t>Surat Biasa;</w:t>
      </w:r>
    </w:p>
    <w:p w:rsidR="00452515" w:rsidRPr="00452515" w:rsidRDefault="00452515" w:rsidP="00452515">
      <w:pPr>
        <w:autoSpaceDE w:val="0"/>
        <w:autoSpaceDN w:val="0"/>
        <w:adjustRightInd w:val="0"/>
        <w:spacing w:line="360" w:lineRule="auto"/>
        <w:ind w:left="1276"/>
        <w:jc w:val="both"/>
        <w:rPr>
          <w:rFonts w:eastAsiaTheme="minorHAnsi"/>
          <w:sz w:val="22"/>
          <w:szCs w:val="22"/>
        </w:rPr>
      </w:pPr>
      <w:r>
        <w:rPr>
          <w:rFonts w:eastAsiaTheme="minorHAnsi"/>
          <w:sz w:val="22"/>
          <w:szCs w:val="22"/>
        </w:rPr>
        <w:t xml:space="preserve">Surat Biasa adalah alat penyampaian berita secara tertulis yang berisi pemberitahuan, pertanyaan, permintaan jawaban atau saran </w:t>
      </w:r>
      <w:r w:rsidRPr="00452515">
        <w:rPr>
          <w:rFonts w:eastAsiaTheme="minorHAnsi"/>
          <w:sz w:val="22"/>
          <w:szCs w:val="22"/>
        </w:rPr>
        <w:t>dan sebagainya.</w:t>
      </w:r>
    </w:p>
    <w:p w:rsidR="00096397" w:rsidRDefault="00096397" w:rsidP="00096397">
      <w:pPr>
        <w:pStyle w:val="ListParagraph"/>
        <w:numPr>
          <w:ilvl w:val="2"/>
          <w:numId w:val="30"/>
        </w:numPr>
        <w:autoSpaceDE w:val="0"/>
        <w:autoSpaceDN w:val="0"/>
        <w:adjustRightInd w:val="0"/>
        <w:spacing w:line="360" w:lineRule="auto"/>
        <w:ind w:left="1276"/>
        <w:jc w:val="both"/>
        <w:rPr>
          <w:rFonts w:eastAsiaTheme="minorHAnsi"/>
        </w:rPr>
      </w:pPr>
      <w:r>
        <w:rPr>
          <w:rFonts w:eastAsiaTheme="minorHAnsi"/>
        </w:rPr>
        <w:t>Surat Keterangan;</w:t>
      </w:r>
    </w:p>
    <w:p w:rsidR="00452515" w:rsidRPr="00452515" w:rsidRDefault="00452515" w:rsidP="00452515">
      <w:pPr>
        <w:autoSpaceDE w:val="0"/>
        <w:autoSpaceDN w:val="0"/>
        <w:adjustRightInd w:val="0"/>
        <w:spacing w:line="360" w:lineRule="auto"/>
        <w:ind w:left="1276"/>
        <w:jc w:val="both"/>
        <w:rPr>
          <w:rFonts w:eastAsiaTheme="minorHAnsi"/>
        </w:rPr>
      </w:pPr>
      <w:r w:rsidRPr="00452515">
        <w:rPr>
          <w:rFonts w:eastAsiaTheme="minorHAnsi"/>
        </w:rPr>
        <w:t>Surat keterangan adalah naskah yang berisi informasi mengenai hal atau seseorang untuk kepentingan kedinasan.</w:t>
      </w:r>
    </w:p>
    <w:p w:rsidR="00096397" w:rsidRDefault="00096397" w:rsidP="00096397">
      <w:pPr>
        <w:pStyle w:val="ListParagraph"/>
        <w:numPr>
          <w:ilvl w:val="2"/>
          <w:numId w:val="30"/>
        </w:numPr>
        <w:autoSpaceDE w:val="0"/>
        <w:autoSpaceDN w:val="0"/>
        <w:adjustRightInd w:val="0"/>
        <w:spacing w:line="360" w:lineRule="auto"/>
        <w:ind w:left="1276"/>
        <w:jc w:val="both"/>
        <w:rPr>
          <w:rFonts w:eastAsiaTheme="minorHAnsi"/>
        </w:rPr>
      </w:pPr>
      <w:r>
        <w:rPr>
          <w:rFonts w:eastAsiaTheme="minorHAnsi"/>
        </w:rPr>
        <w:t>Surat Perintah;</w:t>
      </w:r>
    </w:p>
    <w:p w:rsidR="00452515" w:rsidRPr="00452515" w:rsidRDefault="00452515" w:rsidP="00452515">
      <w:pPr>
        <w:autoSpaceDE w:val="0"/>
        <w:autoSpaceDN w:val="0"/>
        <w:adjustRightInd w:val="0"/>
        <w:spacing w:line="360" w:lineRule="auto"/>
        <w:ind w:left="1276"/>
        <w:jc w:val="both"/>
        <w:rPr>
          <w:rFonts w:eastAsiaTheme="minorHAnsi"/>
        </w:rPr>
      </w:pPr>
      <w:r w:rsidRPr="00452515">
        <w:rPr>
          <w:rFonts w:eastAsiaTheme="minorHAnsi"/>
        </w:rPr>
        <w:t>Surat perintah adalah naskah yang dibuat oleh atasan kepada bawahan dan memuat perintah yang harus dilakukan.</w:t>
      </w:r>
    </w:p>
    <w:p w:rsidR="00096397" w:rsidRDefault="00096397" w:rsidP="00096397">
      <w:pPr>
        <w:pStyle w:val="ListParagraph"/>
        <w:numPr>
          <w:ilvl w:val="2"/>
          <w:numId w:val="30"/>
        </w:numPr>
        <w:autoSpaceDE w:val="0"/>
        <w:autoSpaceDN w:val="0"/>
        <w:adjustRightInd w:val="0"/>
        <w:spacing w:line="360" w:lineRule="auto"/>
        <w:ind w:left="1276"/>
        <w:jc w:val="both"/>
        <w:rPr>
          <w:rFonts w:eastAsiaTheme="minorHAnsi"/>
        </w:rPr>
      </w:pPr>
      <w:r>
        <w:rPr>
          <w:rFonts w:eastAsiaTheme="minorHAnsi"/>
        </w:rPr>
        <w:t>Surat Izin;</w:t>
      </w:r>
    </w:p>
    <w:p w:rsidR="00065011" w:rsidRPr="00065011" w:rsidRDefault="00065011" w:rsidP="00065011">
      <w:pPr>
        <w:autoSpaceDE w:val="0"/>
        <w:autoSpaceDN w:val="0"/>
        <w:adjustRightInd w:val="0"/>
        <w:spacing w:line="360" w:lineRule="auto"/>
        <w:ind w:left="1276"/>
        <w:jc w:val="both"/>
        <w:rPr>
          <w:rFonts w:eastAsiaTheme="minorHAnsi"/>
        </w:rPr>
      </w:pPr>
      <w:r w:rsidRPr="00065011">
        <w:rPr>
          <w:rFonts w:eastAsiaTheme="minorHAnsi"/>
        </w:rPr>
        <w:t xml:space="preserve">Surat izin adalah </w:t>
      </w:r>
      <w:proofErr w:type="gramStart"/>
      <w:r w:rsidRPr="00065011">
        <w:rPr>
          <w:rFonts w:eastAsiaTheme="minorHAnsi"/>
        </w:rPr>
        <w:t>surat</w:t>
      </w:r>
      <w:proofErr w:type="gramEnd"/>
      <w:r w:rsidRPr="00065011">
        <w:rPr>
          <w:rFonts w:eastAsiaTheme="minorHAnsi"/>
        </w:rPr>
        <w:t xml:space="preserve"> yang berisi informasi tentang pemberian izin kepada seseorang untuk melakukan sesuatu atau tidak melakukan sesuatu.</w:t>
      </w:r>
    </w:p>
    <w:p w:rsidR="00096397" w:rsidRDefault="00096397" w:rsidP="00096397">
      <w:pPr>
        <w:pStyle w:val="ListParagraph"/>
        <w:numPr>
          <w:ilvl w:val="2"/>
          <w:numId w:val="30"/>
        </w:numPr>
        <w:autoSpaceDE w:val="0"/>
        <w:autoSpaceDN w:val="0"/>
        <w:adjustRightInd w:val="0"/>
        <w:spacing w:line="360" w:lineRule="auto"/>
        <w:ind w:left="1276"/>
        <w:jc w:val="both"/>
        <w:rPr>
          <w:rFonts w:eastAsiaTheme="minorHAnsi"/>
        </w:rPr>
      </w:pPr>
      <w:r>
        <w:rPr>
          <w:rFonts w:eastAsiaTheme="minorHAnsi"/>
        </w:rPr>
        <w:t>Surat Kuasa;</w:t>
      </w:r>
    </w:p>
    <w:p w:rsidR="00065011" w:rsidRPr="00065011" w:rsidRDefault="00065011" w:rsidP="00065011">
      <w:pPr>
        <w:autoSpaceDE w:val="0"/>
        <w:autoSpaceDN w:val="0"/>
        <w:adjustRightInd w:val="0"/>
        <w:spacing w:line="360" w:lineRule="auto"/>
        <w:ind w:left="1276"/>
        <w:jc w:val="both"/>
        <w:rPr>
          <w:rFonts w:eastAsiaTheme="minorHAnsi"/>
        </w:rPr>
      </w:pPr>
      <w:r w:rsidRPr="00065011">
        <w:rPr>
          <w:rFonts w:eastAsiaTheme="minorHAnsi"/>
        </w:rPr>
        <w:t xml:space="preserve">Surat kuasa adalah </w:t>
      </w:r>
      <w:proofErr w:type="gramStart"/>
      <w:r w:rsidRPr="00065011">
        <w:rPr>
          <w:rFonts w:eastAsiaTheme="minorHAnsi"/>
        </w:rPr>
        <w:t>surat</w:t>
      </w:r>
      <w:proofErr w:type="gramEnd"/>
      <w:r w:rsidRPr="00065011">
        <w:rPr>
          <w:rFonts w:eastAsiaTheme="minorHAnsi"/>
        </w:rPr>
        <w:t xml:space="preserve"> pernyataan pelimpahan wewenang dari pimpinan kepada pejabat/pegawai bawahannya atau orang lain guna bertindak dan atas namanya melakukan suatu perbuatan hukum mengenai hak dan wewenang yang tersebut di dalamnya.</w:t>
      </w:r>
    </w:p>
    <w:p w:rsidR="00096397" w:rsidRDefault="00096397" w:rsidP="00096397">
      <w:pPr>
        <w:pStyle w:val="ListParagraph"/>
        <w:numPr>
          <w:ilvl w:val="2"/>
          <w:numId w:val="30"/>
        </w:numPr>
        <w:autoSpaceDE w:val="0"/>
        <w:autoSpaceDN w:val="0"/>
        <w:adjustRightInd w:val="0"/>
        <w:spacing w:line="360" w:lineRule="auto"/>
        <w:ind w:left="1276"/>
        <w:jc w:val="both"/>
        <w:rPr>
          <w:rFonts w:eastAsiaTheme="minorHAnsi"/>
        </w:rPr>
      </w:pPr>
      <w:r>
        <w:rPr>
          <w:rFonts w:eastAsiaTheme="minorHAnsi"/>
        </w:rPr>
        <w:t>Surat Undangan;</w:t>
      </w:r>
    </w:p>
    <w:p w:rsidR="00065011" w:rsidRPr="00065011" w:rsidRDefault="00065011" w:rsidP="00065011">
      <w:pPr>
        <w:autoSpaceDE w:val="0"/>
        <w:autoSpaceDN w:val="0"/>
        <w:adjustRightInd w:val="0"/>
        <w:spacing w:line="360" w:lineRule="auto"/>
        <w:ind w:left="1276"/>
        <w:jc w:val="both"/>
        <w:rPr>
          <w:rFonts w:eastAsiaTheme="minorHAnsi"/>
        </w:rPr>
      </w:pPr>
      <w:r w:rsidRPr="00065011">
        <w:rPr>
          <w:rFonts w:eastAsiaTheme="minorHAnsi"/>
        </w:rPr>
        <w:t xml:space="preserve">Surat undangan adalah </w:t>
      </w:r>
      <w:proofErr w:type="gramStart"/>
      <w:r w:rsidRPr="00065011">
        <w:rPr>
          <w:rFonts w:eastAsiaTheme="minorHAnsi"/>
        </w:rPr>
        <w:t>surat</w:t>
      </w:r>
      <w:proofErr w:type="gramEnd"/>
      <w:r w:rsidRPr="00065011">
        <w:rPr>
          <w:rFonts w:eastAsiaTheme="minorHAnsi"/>
        </w:rPr>
        <w:t xml:space="preserve"> yang memuat undangan kepada pejabat/pegawai pada alamat tujuan untuk menghadiri suatu acara tertentu, misalnya rapat, pertemuan, dan sebagainya.</w:t>
      </w:r>
    </w:p>
    <w:p w:rsidR="00096397" w:rsidRDefault="00096397" w:rsidP="00096397">
      <w:pPr>
        <w:pStyle w:val="ListParagraph"/>
        <w:numPr>
          <w:ilvl w:val="2"/>
          <w:numId w:val="30"/>
        </w:numPr>
        <w:autoSpaceDE w:val="0"/>
        <w:autoSpaceDN w:val="0"/>
        <w:adjustRightInd w:val="0"/>
        <w:spacing w:line="360" w:lineRule="auto"/>
        <w:ind w:left="1276"/>
        <w:jc w:val="both"/>
        <w:rPr>
          <w:rFonts w:eastAsiaTheme="minorHAnsi"/>
        </w:rPr>
      </w:pPr>
      <w:r>
        <w:rPr>
          <w:rFonts w:eastAsiaTheme="minorHAnsi"/>
        </w:rPr>
        <w:t>Surat Panggilan;</w:t>
      </w:r>
    </w:p>
    <w:p w:rsidR="00065011" w:rsidRPr="00065011" w:rsidRDefault="00065011" w:rsidP="00065011">
      <w:pPr>
        <w:autoSpaceDE w:val="0"/>
        <w:autoSpaceDN w:val="0"/>
        <w:adjustRightInd w:val="0"/>
        <w:spacing w:line="360" w:lineRule="auto"/>
        <w:ind w:left="1276"/>
        <w:jc w:val="both"/>
        <w:rPr>
          <w:rFonts w:eastAsiaTheme="minorHAnsi"/>
        </w:rPr>
      </w:pPr>
      <w:r w:rsidRPr="00065011">
        <w:rPr>
          <w:rFonts w:eastAsiaTheme="minorHAnsi"/>
        </w:rPr>
        <w:t>Surat Panggilan adalah Naskah yang dipergunakan untuk memanggil pejabat instansi Pemerintah/Badan Hukum/Swasta/Perorangan, guna diminta keterangan mengenai sesuatu permasalahan/persoalan.</w:t>
      </w:r>
    </w:p>
    <w:p w:rsidR="00096397" w:rsidRDefault="00096397" w:rsidP="00096397">
      <w:pPr>
        <w:pStyle w:val="ListParagraph"/>
        <w:numPr>
          <w:ilvl w:val="2"/>
          <w:numId w:val="30"/>
        </w:numPr>
        <w:autoSpaceDE w:val="0"/>
        <w:autoSpaceDN w:val="0"/>
        <w:adjustRightInd w:val="0"/>
        <w:spacing w:line="360" w:lineRule="auto"/>
        <w:ind w:left="1276"/>
        <w:jc w:val="both"/>
        <w:rPr>
          <w:rFonts w:eastAsiaTheme="minorHAnsi"/>
        </w:rPr>
      </w:pPr>
      <w:r>
        <w:rPr>
          <w:rFonts w:eastAsiaTheme="minorHAnsi"/>
        </w:rPr>
        <w:t>Memorandum;</w:t>
      </w:r>
    </w:p>
    <w:p w:rsidR="00065011" w:rsidRPr="00065011" w:rsidRDefault="00065011" w:rsidP="00065011">
      <w:pPr>
        <w:autoSpaceDE w:val="0"/>
        <w:autoSpaceDN w:val="0"/>
        <w:adjustRightInd w:val="0"/>
        <w:spacing w:line="360" w:lineRule="auto"/>
        <w:ind w:left="1276"/>
        <w:jc w:val="both"/>
        <w:rPr>
          <w:rFonts w:eastAsiaTheme="minorHAnsi"/>
        </w:rPr>
      </w:pPr>
      <w:r w:rsidRPr="00065011">
        <w:rPr>
          <w:rFonts w:eastAsiaTheme="minorHAnsi"/>
        </w:rPr>
        <w:t>Memorandum adalah bentuk naskah intern yang dibuat oleh seorang pejabat/pegawai dalam melaksanakan tugas guna menyampaikan pemberitahuan, pernyataan atau permintaan pejabat lain. Memorandum memuat hal yang bersifat rutin, berupa catatan ringkas yang tidak memerlukan penjelasan yang panjang dan dapat langsung dijawab dengan disposisi oleh pejabat yang dituju. Memorandum dibuat dengan menggunakan kertas setengah folio.</w:t>
      </w:r>
    </w:p>
    <w:p w:rsidR="00096397" w:rsidRDefault="00096397" w:rsidP="00096397">
      <w:pPr>
        <w:pStyle w:val="ListParagraph"/>
        <w:numPr>
          <w:ilvl w:val="2"/>
          <w:numId w:val="30"/>
        </w:numPr>
        <w:autoSpaceDE w:val="0"/>
        <w:autoSpaceDN w:val="0"/>
        <w:adjustRightInd w:val="0"/>
        <w:spacing w:line="360" w:lineRule="auto"/>
        <w:ind w:left="1276"/>
        <w:jc w:val="both"/>
        <w:rPr>
          <w:rFonts w:eastAsiaTheme="minorHAnsi"/>
        </w:rPr>
      </w:pPr>
      <w:r>
        <w:rPr>
          <w:rFonts w:eastAsiaTheme="minorHAnsi"/>
        </w:rPr>
        <w:t>Pengumuman;</w:t>
      </w:r>
    </w:p>
    <w:p w:rsidR="009C57C0" w:rsidRPr="009C57C0" w:rsidRDefault="009C57C0" w:rsidP="009C57C0">
      <w:pPr>
        <w:autoSpaceDE w:val="0"/>
        <w:autoSpaceDN w:val="0"/>
        <w:adjustRightInd w:val="0"/>
        <w:spacing w:line="360" w:lineRule="auto"/>
        <w:ind w:left="1276"/>
        <w:jc w:val="both"/>
        <w:rPr>
          <w:rFonts w:eastAsiaTheme="minorHAnsi"/>
        </w:rPr>
      </w:pPr>
      <w:r w:rsidRPr="009C57C0">
        <w:rPr>
          <w:rFonts w:eastAsiaTheme="minorHAnsi"/>
        </w:rPr>
        <w:lastRenderedPageBreak/>
        <w:t>Pengumuman adalah naskah yang memuat pemberitahuan yang ditujukan pada pegawai di lingkungan Klinik Gracia.</w:t>
      </w:r>
    </w:p>
    <w:p w:rsidR="00096397" w:rsidRDefault="00096397" w:rsidP="00096397">
      <w:pPr>
        <w:pStyle w:val="ListParagraph"/>
        <w:numPr>
          <w:ilvl w:val="2"/>
          <w:numId w:val="30"/>
        </w:numPr>
        <w:autoSpaceDE w:val="0"/>
        <w:autoSpaceDN w:val="0"/>
        <w:adjustRightInd w:val="0"/>
        <w:spacing w:line="360" w:lineRule="auto"/>
        <w:ind w:left="1276"/>
        <w:jc w:val="both"/>
        <w:rPr>
          <w:rFonts w:eastAsiaTheme="minorHAnsi"/>
        </w:rPr>
      </w:pPr>
      <w:r>
        <w:rPr>
          <w:rFonts w:eastAsiaTheme="minorHAnsi"/>
        </w:rPr>
        <w:t>Laporan;</w:t>
      </w:r>
    </w:p>
    <w:p w:rsidR="009C57C0" w:rsidRPr="009C57C0" w:rsidRDefault="009C57C0" w:rsidP="009C57C0">
      <w:pPr>
        <w:autoSpaceDE w:val="0"/>
        <w:autoSpaceDN w:val="0"/>
        <w:adjustRightInd w:val="0"/>
        <w:spacing w:line="360" w:lineRule="auto"/>
        <w:ind w:left="1276"/>
        <w:jc w:val="both"/>
        <w:rPr>
          <w:rFonts w:eastAsiaTheme="minorHAnsi"/>
        </w:rPr>
      </w:pPr>
      <w:r w:rsidRPr="009C57C0">
        <w:rPr>
          <w:rFonts w:eastAsiaTheme="minorHAnsi"/>
        </w:rPr>
        <w:t>Laporan adalah naskah yang berisi informasi mengenai pertanggung jawaban seorang pejabat atau pegawai kepada atasannya sehubungan dengan pelaksanaan tugas yang diberikan/dipercayakan kepadanya. Laporan dibuat dan ditandatangani oleh pejabat atau pegawai yang diserahi tugas.</w:t>
      </w:r>
    </w:p>
    <w:p w:rsidR="00096397" w:rsidRDefault="00096397" w:rsidP="00096397">
      <w:pPr>
        <w:pStyle w:val="ListParagraph"/>
        <w:numPr>
          <w:ilvl w:val="2"/>
          <w:numId w:val="30"/>
        </w:numPr>
        <w:autoSpaceDE w:val="0"/>
        <w:autoSpaceDN w:val="0"/>
        <w:adjustRightInd w:val="0"/>
        <w:spacing w:line="360" w:lineRule="auto"/>
        <w:ind w:left="1276"/>
        <w:jc w:val="both"/>
        <w:rPr>
          <w:rFonts w:eastAsiaTheme="minorHAnsi"/>
        </w:rPr>
      </w:pPr>
      <w:r>
        <w:rPr>
          <w:rFonts w:eastAsiaTheme="minorHAnsi"/>
        </w:rPr>
        <w:t>Surat Pengantar;</w:t>
      </w:r>
    </w:p>
    <w:p w:rsidR="009C57C0" w:rsidRPr="009C57C0" w:rsidRDefault="009C57C0" w:rsidP="009C57C0">
      <w:pPr>
        <w:autoSpaceDE w:val="0"/>
        <w:autoSpaceDN w:val="0"/>
        <w:adjustRightInd w:val="0"/>
        <w:spacing w:line="360" w:lineRule="auto"/>
        <w:ind w:left="1276"/>
        <w:jc w:val="both"/>
        <w:rPr>
          <w:rFonts w:eastAsiaTheme="minorHAnsi"/>
        </w:rPr>
      </w:pPr>
      <w:r w:rsidRPr="009C57C0">
        <w:rPr>
          <w:rFonts w:eastAsiaTheme="minorHAnsi"/>
        </w:rPr>
        <w:t>Surat pengantar adalah naskah yang berisikan penjelasan singkat atau informasi mengenai suatu pengiriman yang digunakan untuk mengantar/ menyampaikan barang atau naskah.</w:t>
      </w:r>
    </w:p>
    <w:p w:rsidR="00096397" w:rsidRDefault="00096397" w:rsidP="00096397">
      <w:pPr>
        <w:pStyle w:val="ListParagraph"/>
        <w:numPr>
          <w:ilvl w:val="2"/>
          <w:numId w:val="30"/>
        </w:numPr>
        <w:autoSpaceDE w:val="0"/>
        <w:autoSpaceDN w:val="0"/>
        <w:adjustRightInd w:val="0"/>
        <w:spacing w:line="360" w:lineRule="auto"/>
        <w:ind w:left="1276"/>
        <w:jc w:val="both"/>
        <w:rPr>
          <w:rFonts w:eastAsiaTheme="minorHAnsi"/>
        </w:rPr>
      </w:pPr>
      <w:r>
        <w:rPr>
          <w:rFonts w:eastAsiaTheme="minorHAnsi"/>
        </w:rPr>
        <w:t>Lembar Disposisi;</w:t>
      </w:r>
    </w:p>
    <w:p w:rsidR="009C57C0" w:rsidRPr="009C57C0" w:rsidRDefault="009C57C0" w:rsidP="009C57C0">
      <w:pPr>
        <w:autoSpaceDE w:val="0"/>
        <w:autoSpaceDN w:val="0"/>
        <w:adjustRightInd w:val="0"/>
        <w:spacing w:line="360" w:lineRule="auto"/>
        <w:ind w:left="1276"/>
        <w:jc w:val="both"/>
        <w:rPr>
          <w:rFonts w:eastAsiaTheme="minorHAnsi"/>
        </w:rPr>
      </w:pPr>
      <w:r w:rsidRPr="009C57C0">
        <w:rPr>
          <w:rFonts w:eastAsiaTheme="minorHAnsi"/>
        </w:rPr>
        <w:t>Lembar Disposisi adalah alat komunikasi tertulis yang ditujukan kepada bawahan yang berisi informasi atau perintah. Lembar disposisi dibuat diatas kertas ukuran folio.</w:t>
      </w:r>
    </w:p>
    <w:p w:rsidR="00096397" w:rsidRDefault="00096397" w:rsidP="00096397">
      <w:pPr>
        <w:pStyle w:val="ListParagraph"/>
        <w:numPr>
          <w:ilvl w:val="2"/>
          <w:numId w:val="30"/>
        </w:numPr>
        <w:autoSpaceDE w:val="0"/>
        <w:autoSpaceDN w:val="0"/>
        <w:adjustRightInd w:val="0"/>
        <w:spacing w:line="360" w:lineRule="auto"/>
        <w:ind w:left="1276"/>
        <w:jc w:val="both"/>
        <w:rPr>
          <w:rFonts w:eastAsiaTheme="minorHAnsi"/>
        </w:rPr>
      </w:pPr>
      <w:r>
        <w:rPr>
          <w:rFonts w:eastAsiaTheme="minorHAnsi"/>
        </w:rPr>
        <w:t>Berita Acara;</w:t>
      </w:r>
    </w:p>
    <w:p w:rsidR="009C57C0" w:rsidRPr="009C57C0" w:rsidRDefault="009C57C0" w:rsidP="009C57C0">
      <w:pPr>
        <w:autoSpaceDE w:val="0"/>
        <w:autoSpaceDN w:val="0"/>
        <w:adjustRightInd w:val="0"/>
        <w:spacing w:line="360" w:lineRule="auto"/>
        <w:ind w:left="1276"/>
        <w:jc w:val="both"/>
        <w:rPr>
          <w:rFonts w:eastAsiaTheme="minorHAnsi"/>
        </w:rPr>
      </w:pPr>
      <w:r w:rsidRPr="009C57C0">
        <w:rPr>
          <w:rFonts w:eastAsiaTheme="minorHAnsi"/>
        </w:rPr>
        <w:t>Berita Acara adalah Naskah yang berisi pernyataan yang bersifat pengesahan atas sesuatu kejadian, peristiwa, perubahan status dan lain-lain bagi suatu permasalahan baik berupa perencanaan, pelaksanaan maupun pengendalian kebijaksanaan pimpinan.</w:t>
      </w:r>
    </w:p>
    <w:p w:rsidR="00096397" w:rsidRDefault="00096397" w:rsidP="00096397">
      <w:pPr>
        <w:pStyle w:val="ListParagraph"/>
        <w:numPr>
          <w:ilvl w:val="2"/>
          <w:numId w:val="30"/>
        </w:numPr>
        <w:autoSpaceDE w:val="0"/>
        <w:autoSpaceDN w:val="0"/>
        <w:adjustRightInd w:val="0"/>
        <w:spacing w:line="360" w:lineRule="auto"/>
        <w:ind w:left="1276"/>
        <w:jc w:val="both"/>
        <w:rPr>
          <w:rFonts w:eastAsiaTheme="minorHAnsi"/>
        </w:rPr>
      </w:pPr>
      <w:r>
        <w:rPr>
          <w:rFonts w:eastAsiaTheme="minorHAnsi"/>
        </w:rPr>
        <w:t>Telaahan Staf;</w:t>
      </w:r>
    </w:p>
    <w:p w:rsidR="009C57C0" w:rsidRPr="009C57C0" w:rsidRDefault="009C57C0" w:rsidP="009C57C0">
      <w:pPr>
        <w:autoSpaceDE w:val="0"/>
        <w:autoSpaceDN w:val="0"/>
        <w:adjustRightInd w:val="0"/>
        <w:spacing w:line="360" w:lineRule="auto"/>
        <w:ind w:left="1276"/>
        <w:jc w:val="both"/>
        <w:rPr>
          <w:rFonts w:eastAsiaTheme="minorHAnsi"/>
        </w:rPr>
      </w:pPr>
      <w:r w:rsidRPr="009C57C0">
        <w:rPr>
          <w:rFonts w:eastAsiaTheme="minorHAnsi"/>
        </w:rPr>
        <w:t>Telaahan Staf adalah Naskah yang dibuat oleh staf atau bawahan yang memuat analisis pertimbangan-pertimbangan, pendapat dan saran-saran tentang sesuatu masalah.</w:t>
      </w:r>
    </w:p>
    <w:p w:rsidR="00096397" w:rsidRDefault="00096397" w:rsidP="00096397">
      <w:pPr>
        <w:pStyle w:val="ListParagraph"/>
        <w:numPr>
          <w:ilvl w:val="2"/>
          <w:numId w:val="30"/>
        </w:numPr>
        <w:autoSpaceDE w:val="0"/>
        <w:autoSpaceDN w:val="0"/>
        <w:adjustRightInd w:val="0"/>
        <w:spacing w:line="360" w:lineRule="auto"/>
        <w:ind w:left="1276"/>
        <w:jc w:val="both"/>
        <w:rPr>
          <w:rFonts w:eastAsiaTheme="minorHAnsi"/>
        </w:rPr>
      </w:pPr>
      <w:r>
        <w:rPr>
          <w:rFonts w:eastAsiaTheme="minorHAnsi"/>
        </w:rPr>
        <w:t>Rekomendasi;</w:t>
      </w:r>
    </w:p>
    <w:p w:rsidR="009C57C0" w:rsidRPr="009C57C0" w:rsidRDefault="009C57C0" w:rsidP="009C57C0">
      <w:pPr>
        <w:autoSpaceDE w:val="0"/>
        <w:autoSpaceDN w:val="0"/>
        <w:adjustRightInd w:val="0"/>
        <w:spacing w:line="360" w:lineRule="auto"/>
        <w:ind w:left="1276"/>
        <w:jc w:val="both"/>
        <w:rPr>
          <w:rFonts w:eastAsiaTheme="minorHAnsi"/>
        </w:rPr>
      </w:pPr>
      <w:r w:rsidRPr="009C57C0">
        <w:rPr>
          <w:rFonts w:eastAsiaTheme="minorHAnsi"/>
        </w:rPr>
        <w:t>Rekomendasi adalah Naskah yang berisikan keterangan / penjelasan atau catatan dari pejabat yang berwenang tentang sesuatu hal urusan yang dapat dijadikan bahan pertimbangan oleh atasan.</w:t>
      </w:r>
    </w:p>
    <w:p w:rsidR="00096397" w:rsidRDefault="00096397" w:rsidP="00096397">
      <w:pPr>
        <w:pStyle w:val="ListParagraph"/>
        <w:numPr>
          <w:ilvl w:val="2"/>
          <w:numId w:val="30"/>
        </w:numPr>
        <w:autoSpaceDE w:val="0"/>
        <w:autoSpaceDN w:val="0"/>
        <w:adjustRightInd w:val="0"/>
        <w:spacing w:line="360" w:lineRule="auto"/>
        <w:ind w:left="1276"/>
        <w:jc w:val="both"/>
        <w:rPr>
          <w:rFonts w:eastAsiaTheme="minorHAnsi"/>
        </w:rPr>
      </w:pPr>
      <w:r>
        <w:rPr>
          <w:rFonts w:eastAsiaTheme="minorHAnsi"/>
        </w:rPr>
        <w:t>Daftar Hadir;</w:t>
      </w:r>
    </w:p>
    <w:p w:rsidR="009C57C0" w:rsidRPr="009C57C0" w:rsidRDefault="009C57C0" w:rsidP="009C57C0">
      <w:pPr>
        <w:autoSpaceDE w:val="0"/>
        <w:autoSpaceDN w:val="0"/>
        <w:adjustRightInd w:val="0"/>
        <w:spacing w:line="276" w:lineRule="auto"/>
        <w:ind w:left="1276"/>
        <w:jc w:val="both"/>
        <w:rPr>
          <w:rFonts w:eastAsiaTheme="minorHAnsi"/>
        </w:rPr>
      </w:pPr>
      <w:r w:rsidRPr="009C57C0">
        <w:rPr>
          <w:rFonts w:eastAsiaTheme="minorHAnsi"/>
        </w:rPr>
        <w:t>Daftar Hadir adalah Naskah yang dipergunakan untuk mencatat dan mengetahui kehadiran seseorang.</w:t>
      </w:r>
    </w:p>
    <w:p w:rsidR="00096397" w:rsidRDefault="00096397" w:rsidP="00096397">
      <w:pPr>
        <w:pStyle w:val="ListParagraph"/>
        <w:numPr>
          <w:ilvl w:val="2"/>
          <w:numId w:val="30"/>
        </w:numPr>
        <w:autoSpaceDE w:val="0"/>
        <w:autoSpaceDN w:val="0"/>
        <w:adjustRightInd w:val="0"/>
        <w:spacing w:line="360" w:lineRule="auto"/>
        <w:ind w:left="1276"/>
        <w:jc w:val="both"/>
        <w:rPr>
          <w:rFonts w:eastAsiaTheme="minorHAnsi"/>
        </w:rPr>
      </w:pPr>
      <w:r>
        <w:rPr>
          <w:rFonts w:eastAsiaTheme="minorHAnsi"/>
        </w:rPr>
        <w:t>Sertifikat Pelatihan;</w:t>
      </w:r>
    </w:p>
    <w:p w:rsidR="009C57C0" w:rsidRPr="009C57C0" w:rsidRDefault="009C57C0" w:rsidP="009C57C0">
      <w:pPr>
        <w:autoSpaceDE w:val="0"/>
        <w:autoSpaceDN w:val="0"/>
        <w:adjustRightInd w:val="0"/>
        <w:spacing w:line="360" w:lineRule="auto"/>
        <w:ind w:left="1276"/>
        <w:jc w:val="both"/>
        <w:rPr>
          <w:rFonts w:eastAsiaTheme="minorHAnsi"/>
        </w:rPr>
      </w:pPr>
      <w:r w:rsidRPr="009C57C0">
        <w:rPr>
          <w:rFonts w:eastAsiaTheme="minorHAnsi"/>
        </w:rPr>
        <w:t xml:space="preserve">Sertifikat Pelatihan adalah </w:t>
      </w:r>
      <w:proofErr w:type="gramStart"/>
      <w:r w:rsidRPr="009C57C0">
        <w:rPr>
          <w:rFonts w:eastAsiaTheme="minorHAnsi"/>
        </w:rPr>
        <w:t>surat</w:t>
      </w:r>
      <w:proofErr w:type="gramEnd"/>
      <w:r w:rsidRPr="009C57C0">
        <w:rPr>
          <w:rFonts w:eastAsiaTheme="minorHAnsi"/>
        </w:rPr>
        <w:t xml:space="preserve"> tanda bukti seseorang telah mengikuti kegiatan.</w:t>
      </w:r>
    </w:p>
    <w:p w:rsidR="00096397" w:rsidRDefault="00096397" w:rsidP="00096397">
      <w:pPr>
        <w:pStyle w:val="ListParagraph"/>
        <w:numPr>
          <w:ilvl w:val="2"/>
          <w:numId w:val="30"/>
        </w:numPr>
        <w:autoSpaceDE w:val="0"/>
        <w:autoSpaceDN w:val="0"/>
        <w:adjustRightInd w:val="0"/>
        <w:spacing w:line="360" w:lineRule="auto"/>
        <w:ind w:left="1276"/>
        <w:jc w:val="both"/>
        <w:rPr>
          <w:rFonts w:eastAsiaTheme="minorHAnsi"/>
        </w:rPr>
      </w:pPr>
      <w:r>
        <w:rPr>
          <w:rFonts w:eastAsiaTheme="minorHAnsi"/>
        </w:rPr>
        <w:t>Notulen.</w:t>
      </w:r>
    </w:p>
    <w:p w:rsidR="009C57C0" w:rsidRPr="009C57C0" w:rsidRDefault="009C57C0" w:rsidP="009C57C0">
      <w:pPr>
        <w:autoSpaceDE w:val="0"/>
        <w:autoSpaceDN w:val="0"/>
        <w:adjustRightInd w:val="0"/>
        <w:spacing w:line="360" w:lineRule="auto"/>
        <w:ind w:left="1276"/>
        <w:jc w:val="both"/>
        <w:rPr>
          <w:rFonts w:eastAsiaTheme="minorHAnsi"/>
        </w:rPr>
      </w:pPr>
      <w:r w:rsidRPr="009C57C0">
        <w:rPr>
          <w:rFonts w:eastAsiaTheme="minorHAnsi"/>
        </w:rPr>
        <w:lastRenderedPageBreak/>
        <w:t xml:space="preserve">Notulen adalah Naskah </w:t>
      </w:r>
      <w:proofErr w:type="gramStart"/>
      <w:r w:rsidRPr="009C57C0">
        <w:rPr>
          <w:rFonts w:eastAsiaTheme="minorHAnsi"/>
        </w:rPr>
        <w:t>Dinas</w:t>
      </w:r>
      <w:proofErr w:type="gramEnd"/>
      <w:r w:rsidRPr="009C57C0">
        <w:rPr>
          <w:rFonts w:eastAsiaTheme="minorHAnsi"/>
        </w:rPr>
        <w:t xml:space="preserve"> yang memuat catatan jalannya kegiatan sidang, rapat, mulai dari acara pembukaan, pembahasan masalah sampai dengan pengambilan Peraturan serta penutupan.</w:t>
      </w:r>
    </w:p>
    <w:p w:rsidR="00096397" w:rsidRPr="00096397" w:rsidRDefault="00096397" w:rsidP="00096397">
      <w:pPr>
        <w:autoSpaceDE w:val="0"/>
        <w:autoSpaceDN w:val="0"/>
        <w:adjustRightInd w:val="0"/>
        <w:spacing w:line="360" w:lineRule="auto"/>
        <w:jc w:val="both"/>
        <w:rPr>
          <w:rFonts w:eastAsiaTheme="minorHAnsi"/>
        </w:rPr>
      </w:pPr>
    </w:p>
    <w:p w:rsidR="00150320" w:rsidRPr="00150320" w:rsidRDefault="00150320" w:rsidP="00150320">
      <w:pPr>
        <w:pStyle w:val="ListParagraph"/>
        <w:numPr>
          <w:ilvl w:val="0"/>
          <w:numId w:val="38"/>
        </w:numPr>
        <w:autoSpaceDE w:val="0"/>
        <w:autoSpaceDN w:val="0"/>
        <w:adjustRightInd w:val="0"/>
        <w:spacing w:line="360" w:lineRule="auto"/>
        <w:ind w:left="426" w:hanging="426"/>
        <w:jc w:val="both"/>
        <w:rPr>
          <w:b/>
          <w:bCs/>
          <w:lang w:eastAsia="id-ID"/>
        </w:rPr>
      </w:pPr>
      <w:r>
        <w:rPr>
          <w:b/>
          <w:bCs/>
          <w:lang w:eastAsia="id-ID"/>
        </w:rPr>
        <w:t>BENTUK</w:t>
      </w:r>
    </w:p>
    <w:p w:rsidR="006C66E6" w:rsidRPr="003F5497" w:rsidRDefault="006C66E6" w:rsidP="002F6ED9">
      <w:pPr>
        <w:autoSpaceDE w:val="0"/>
        <w:autoSpaceDN w:val="0"/>
        <w:adjustRightInd w:val="0"/>
        <w:spacing w:line="360" w:lineRule="auto"/>
        <w:rPr>
          <w:bCs/>
          <w:u w:val="single"/>
          <w:lang w:val="id-ID" w:eastAsia="id-ID"/>
        </w:rPr>
      </w:pPr>
    </w:p>
    <w:p w:rsidR="00F868C5" w:rsidRPr="003F5497" w:rsidRDefault="00F868C5" w:rsidP="002F6ED9">
      <w:pPr>
        <w:pStyle w:val="ListParagraph"/>
        <w:numPr>
          <w:ilvl w:val="0"/>
          <w:numId w:val="1"/>
        </w:numPr>
        <w:autoSpaceDE w:val="0"/>
        <w:autoSpaceDN w:val="0"/>
        <w:adjustRightInd w:val="0"/>
        <w:spacing w:line="360" w:lineRule="auto"/>
        <w:ind w:left="426"/>
        <w:rPr>
          <w:bCs/>
          <w:lang w:val="id-ID" w:eastAsia="id-ID"/>
        </w:rPr>
      </w:pPr>
      <w:r w:rsidRPr="003F5497">
        <w:rPr>
          <w:bCs/>
          <w:lang w:val="id-ID" w:eastAsia="id-ID"/>
        </w:rPr>
        <w:t>TATA NASKAH DOKUMEN SECARA UMUM</w:t>
      </w:r>
    </w:p>
    <w:p w:rsidR="00F868C5" w:rsidRPr="0025476D" w:rsidRDefault="00F868C5" w:rsidP="002F6ED9">
      <w:pPr>
        <w:pStyle w:val="ListParagraph"/>
        <w:autoSpaceDE w:val="0"/>
        <w:autoSpaceDN w:val="0"/>
        <w:adjustRightInd w:val="0"/>
        <w:spacing w:line="360" w:lineRule="auto"/>
        <w:ind w:left="426" w:firstLine="294"/>
        <w:jc w:val="both"/>
        <w:rPr>
          <w:bCs/>
          <w:lang w:eastAsia="id-ID"/>
        </w:rPr>
      </w:pPr>
      <w:r w:rsidRPr="003F5497">
        <w:rPr>
          <w:bCs/>
          <w:lang w:val="id-ID" w:eastAsia="id-ID"/>
        </w:rPr>
        <w:t>Dokumen menggunakan kertas HVS ukuran</w:t>
      </w:r>
      <w:r w:rsidR="004A570A">
        <w:rPr>
          <w:bCs/>
          <w:lang w:eastAsia="id-ID"/>
        </w:rPr>
        <w:t xml:space="preserve"> A4</w:t>
      </w:r>
      <w:r w:rsidR="0025476D">
        <w:rPr>
          <w:bCs/>
          <w:lang w:eastAsia="id-ID"/>
        </w:rPr>
        <w:t xml:space="preserve"> ( WIDTH : 21,5 cm HEIGHT : 33,0 cm)</w:t>
      </w:r>
      <w:r w:rsidR="00B02D63">
        <w:rPr>
          <w:bCs/>
          <w:lang w:eastAsia="id-ID"/>
        </w:rPr>
        <w:t xml:space="preserve"> </w:t>
      </w:r>
      <w:r w:rsidR="0025476D">
        <w:rPr>
          <w:bCs/>
          <w:lang w:eastAsia="id-ID"/>
        </w:rPr>
        <w:t xml:space="preserve">berat </w:t>
      </w:r>
      <w:r>
        <w:rPr>
          <w:bCs/>
          <w:lang w:val="id-ID" w:eastAsia="id-ID"/>
        </w:rPr>
        <w:t xml:space="preserve">70 gram dengan margin kiri </w:t>
      </w:r>
      <w:r w:rsidR="007627FA">
        <w:rPr>
          <w:bCs/>
          <w:lang w:eastAsia="id-ID"/>
        </w:rPr>
        <w:t>1</w:t>
      </w:r>
      <w:r w:rsidR="00DB55CB">
        <w:rPr>
          <w:bCs/>
          <w:lang w:eastAsia="id-ID"/>
        </w:rPr>
        <w:t>.</w:t>
      </w:r>
      <w:r w:rsidR="007627FA">
        <w:rPr>
          <w:bCs/>
          <w:lang w:eastAsia="id-ID"/>
        </w:rPr>
        <w:t>7</w:t>
      </w:r>
      <w:r w:rsidR="0037006F">
        <w:rPr>
          <w:bCs/>
          <w:lang w:eastAsia="id-ID"/>
        </w:rPr>
        <w:t xml:space="preserve"> </w:t>
      </w:r>
      <w:r>
        <w:rPr>
          <w:bCs/>
          <w:lang w:val="id-ID" w:eastAsia="id-ID"/>
        </w:rPr>
        <w:t xml:space="preserve">cm, kanan </w:t>
      </w:r>
      <w:r w:rsidR="000C75F5">
        <w:rPr>
          <w:bCs/>
          <w:lang w:eastAsia="id-ID"/>
        </w:rPr>
        <w:t>1</w:t>
      </w:r>
      <w:r w:rsidR="00DB55CB">
        <w:rPr>
          <w:bCs/>
          <w:lang w:eastAsia="id-ID"/>
        </w:rPr>
        <w:t>.</w:t>
      </w:r>
      <w:r w:rsidR="000C75F5">
        <w:rPr>
          <w:bCs/>
          <w:lang w:eastAsia="id-ID"/>
        </w:rPr>
        <w:t>7</w:t>
      </w:r>
      <w:r>
        <w:rPr>
          <w:bCs/>
          <w:lang w:val="id-ID" w:eastAsia="id-ID"/>
        </w:rPr>
        <w:t xml:space="preserve"> cm, atas dan bawah </w:t>
      </w:r>
      <w:r w:rsidR="0089295D">
        <w:rPr>
          <w:bCs/>
          <w:lang w:eastAsia="id-ID"/>
        </w:rPr>
        <w:t>1.5</w:t>
      </w:r>
      <w:r w:rsidRPr="003F5497">
        <w:rPr>
          <w:bCs/>
          <w:lang w:val="id-ID" w:eastAsia="id-ID"/>
        </w:rPr>
        <w:t xml:space="preserve"> cm</w:t>
      </w:r>
      <w:r>
        <w:rPr>
          <w:bCs/>
          <w:lang w:val="id-ID" w:eastAsia="id-ID"/>
        </w:rPr>
        <w:t xml:space="preserve"> serta spasi 1</w:t>
      </w:r>
      <w:r w:rsidR="00DB55CB">
        <w:rPr>
          <w:bCs/>
          <w:lang w:eastAsia="id-ID"/>
        </w:rPr>
        <w:t>.</w:t>
      </w:r>
      <w:r>
        <w:rPr>
          <w:bCs/>
          <w:lang w:val="id-ID" w:eastAsia="id-ID"/>
        </w:rPr>
        <w:t>5</w:t>
      </w:r>
      <w:r w:rsidR="00B02D63">
        <w:rPr>
          <w:bCs/>
          <w:lang w:eastAsia="id-ID"/>
        </w:rPr>
        <w:t xml:space="preserve"> cm</w:t>
      </w:r>
      <w:r w:rsidRPr="003F5497">
        <w:rPr>
          <w:bCs/>
          <w:lang w:val="id-ID" w:eastAsia="id-ID"/>
        </w:rPr>
        <w:t>, dengan pengetikan menggunakan tipe huruf</w:t>
      </w:r>
      <w:r w:rsidR="004E4F6E">
        <w:rPr>
          <w:bCs/>
          <w:lang w:eastAsia="id-ID"/>
        </w:rPr>
        <w:t xml:space="preserve"> </w:t>
      </w:r>
      <w:r w:rsidR="004E4F6E" w:rsidRPr="00971622">
        <w:rPr>
          <w:bCs/>
          <w:i/>
          <w:lang w:eastAsia="id-ID"/>
        </w:rPr>
        <w:t>Times New Roman</w:t>
      </w:r>
      <w:r>
        <w:rPr>
          <w:bCs/>
          <w:lang w:val="id-ID" w:eastAsia="id-ID"/>
        </w:rPr>
        <w:t xml:space="preserve"> ukuran huruf 12. Untuk penulisan dalam tabel tidak menggunakan ketentuan tersebut.</w:t>
      </w:r>
    </w:p>
    <w:p w:rsidR="00F868C5" w:rsidRPr="003F5497" w:rsidRDefault="00F868C5" w:rsidP="002F6ED9">
      <w:pPr>
        <w:pStyle w:val="ListParagraph"/>
        <w:autoSpaceDE w:val="0"/>
        <w:autoSpaceDN w:val="0"/>
        <w:adjustRightInd w:val="0"/>
        <w:spacing w:line="360" w:lineRule="auto"/>
        <w:ind w:left="426"/>
        <w:rPr>
          <w:bCs/>
          <w:lang w:val="id-ID" w:eastAsia="id-ID"/>
        </w:rPr>
      </w:pPr>
    </w:p>
    <w:p w:rsidR="00F868C5" w:rsidRPr="003F5497" w:rsidRDefault="00F868C5" w:rsidP="002F6ED9">
      <w:pPr>
        <w:pStyle w:val="ListParagraph"/>
        <w:numPr>
          <w:ilvl w:val="0"/>
          <w:numId w:val="1"/>
        </w:numPr>
        <w:autoSpaceDE w:val="0"/>
        <w:autoSpaceDN w:val="0"/>
        <w:adjustRightInd w:val="0"/>
        <w:spacing w:line="360" w:lineRule="auto"/>
        <w:ind w:left="426"/>
        <w:rPr>
          <w:bCs/>
          <w:lang w:val="id-ID" w:eastAsia="id-ID"/>
        </w:rPr>
      </w:pPr>
      <w:r w:rsidRPr="003F5497">
        <w:rPr>
          <w:bCs/>
          <w:lang w:val="id-ID" w:eastAsia="id-ID"/>
        </w:rPr>
        <w:t>BENTUK DAN SUSUNAN NASKAH KEBIJAKAN</w:t>
      </w:r>
    </w:p>
    <w:p w:rsidR="00F868C5" w:rsidRDefault="00F868C5" w:rsidP="00EE6C90">
      <w:pPr>
        <w:spacing w:line="360" w:lineRule="auto"/>
        <w:ind w:left="426" w:firstLine="294"/>
        <w:jc w:val="both"/>
      </w:pPr>
      <w:r w:rsidRPr="003F5497">
        <w:t>Kebijakan adalah Peraturan/Keputusan yang ditetapkan oleh Kepala</w:t>
      </w:r>
      <w:r w:rsidR="00EE6C90">
        <w:t xml:space="preserve"> Klinik</w:t>
      </w:r>
      <w:r w:rsidRPr="003F5497">
        <w:t xml:space="preserve"> </w:t>
      </w:r>
      <w:r w:rsidR="004A570A">
        <w:rPr>
          <w:lang w:val="id-ID"/>
        </w:rPr>
        <w:t>Gracia</w:t>
      </w:r>
      <w:r w:rsidRPr="003F5497">
        <w:rPr>
          <w:lang w:val="id-ID"/>
        </w:rPr>
        <w:t xml:space="preserve"> </w:t>
      </w:r>
      <w:r w:rsidR="006715C8">
        <w:t xml:space="preserve">yang merupakan garis besar </w:t>
      </w:r>
      <w:r w:rsidRPr="003F5497">
        <w:t>yang bersifat mengikat dan wajib dilaksanakan oleh penanggung jawab maupun pelaksana.  Penyusunan Peraturan</w:t>
      </w:r>
      <w:r w:rsidR="00EE6C90">
        <w:t xml:space="preserve"> </w:t>
      </w:r>
      <w:r w:rsidRPr="003F5497">
        <w:t>/</w:t>
      </w:r>
      <w:r w:rsidR="00EE6C90">
        <w:t xml:space="preserve"> </w:t>
      </w:r>
      <w:r w:rsidRPr="003F5497">
        <w:t>Surat Keputusan harus didasarkan pada peraturan perundangan, baik undang-undang, Peraturan Pemerintah, Peraturan Presiden, Peraturan Daerah, Peraturan Kepala Daerah, Peraturan Menteri dan pedoman-pedoman teknis yang berlaku seperti yang ditetapkan oleh Kementerian Kesehatan, Kementerian Dalam Negeri, Dinas Kesehatan Provinsi, dan Dinas Kesehatan Kabupaten</w:t>
      </w:r>
      <w:r w:rsidR="00EE6C90">
        <w:t xml:space="preserve"> </w:t>
      </w:r>
      <w:r w:rsidRPr="003F5497">
        <w:t>/</w:t>
      </w:r>
      <w:r w:rsidR="00EE6C90">
        <w:t xml:space="preserve"> </w:t>
      </w:r>
      <w:r w:rsidRPr="003F5497">
        <w:t>Kota.</w:t>
      </w:r>
      <w:r w:rsidR="00EE6C90">
        <w:t xml:space="preserve"> </w:t>
      </w:r>
      <w:r>
        <w:t>Peraturan</w:t>
      </w:r>
      <w:r w:rsidR="00EE6C90">
        <w:t xml:space="preserve"> </w:t>
      </w:r>
      <w:r>
        <w:t>/</w:t>
      </w:r>
      <w:r w:rsidRPr="003F5497">
        <w:t xml:space="preserve"> Keputusan Kepala </w:t>
      </w:r>
      <w:r w:rsidR="00696866">
        <w:rPr>
          <w:lang w:val="id-ID"/>
        </w:rPr>
        <w:t>Klinik</w:t>
      </w:r>
      <w:r>
        <w:rPr>
          <w:lang w:val="id-ID"/>
        </w:rPr>
        <w:t xml:space="preserve"> </w:t>
      </w:r>
      <w:r w:rsidRPr="003F5497">
        <w:t>dapat dituangkan dalam pasal-pasal dalam keputusan tersebut, atau merupakan lampiran dari peraturan</w:t>
      </w:r>
      <w:r w:rsidR="005702B1">
        <w:t xml:space="preserve"> </w:t>
      </w:r>
      <w:r w:rsidRPr="003F5497">
        <w:t>/</w:t>
      </w:r>
      <w:r w:rsidR="005702B1">
        <w:t xml:space="preserve"> </w:t>
      </w:r>
      <w:r w:rsidRPr="003F5497">
        <w:t>keputusan.</w:t>
      </w:r>
    </w:p>
    <w:p w:rsidR="00F868C5" w:rsidRPr="003F5497" w:rsidRDefault="00F868C5" w:rsidP="00696866">
      <w:pPr>
        <w:spacing w:line="360" w:lineRule="auto"/>
        <w:ind w:left="426"/>
      </w:pPr>
      <w:r>
        <w:t>Format Peraturan</w:t>
      </w:r>
      <w:r w:rsidR="00871FB8">
        <w:t xml:space="preserve"> </w:t>
      </w:r>
      <w:r>
        <w:t xml:space="preserve">/ </w:t>
      </w:r>
      <w:r w:rsidRPr="003F5497">
        <w:t>keputusan dapat disusun sebagai berikut:</w:t>
      </w:r>
    </w:p>
    <w:p w:rsidR="00F868C5" w:rsidRPr="003F5497" w:rsidRDefault="0077545E" w:rsidP="002F6ED9">
      <w:pPr>
        <w:pStyle w:val="ListParagraph"/>
        <w:numPr>
          <w:ilvl w:val="0"/>
          <w:numId w:val="2"/>
        </w:numPr>
        <w:spacing w:line="360" w:lineRule="auto"/>
        <w:ind w:left="851" w:hanging="426"/>
      </w:pPr>
      <w:r>
        <w:t>Pembukaan</w:t>
      </w:r>
      <w:r w:rsidR="00C07101">
        <w:t xml:space="preserve"> ditulis dengan huruf kapital</w:t>
      </w:r>
      <w:r w:rsidR="00F868C5" w:rsidRPr="003F5497">
        <w:t>:</w:t>
      </w:r>
    </w:p>
    <w:p w:rsidR="00F868C5" w:rsidRPr="003F5497" w:rsidRDefault="00C07101" w:rsidP="002F6ED9">
      <w:pPr>
        <w:pStyle w:val="ListParagraph"/>
        <w:numPr>
          <w:ilvl w:val="1"/>
          <w:numId w:val="3"/>
        </w:numPr>
        <w:spacing w:line="360" w:lineRule="auto"/>
        <w:ind w:left="1134" w:hanging="284"/>
        <w:jc w:val="both"/>
      </w:pPr>
      <w:r>
        <w:t>Kebijakan</w:t>
      </w:r>
      <w:r w:rsidR="00F868C5">
        <w:t xml:space="preserve"> :</w:t>
      </w:r>
      <w:r w:rsidR="00F868C5" w:rsidRPr="003F5497">
        <w:t xml:space="preserve"> Keputusan Kepala </w:t>
      </w:r>
      <w:r w:rsidR="004A570A">
        <w:rPr>
          <w:lang w:val="id-ID"/>
        </w:rPr>
        <w:t>Klinik Gracia</w:t>
      </w:r>
    </w:p>
    <w:p w:rsidR="00F868C5" w:rsidRPr="00C07101" w:rsidRDefault="00F868C5" w:rsidP="002F6ED9">
      <w:pPr>
        <w:pStyle w:val="ListParagraph"/>
        <w:numPr>
          <w:ilvl w:val="1"/>
          <w:numId w:val="3"/>
        </w:numPr>
        <w:spacing w:line="360" w:lineRule="auto"/>
        <w:ind w:left="1134" w:hanging="284"/>
      </w:pPr>
      <w:r w:rsidRPr="003F5497">
        <w:t>Nomor</w:t>
      </w:r>
      <w:r>
        <w:tab/>
      </w:r>
      <w:r w:rsidRPr="003F5497">
        <w:t xml:space="preserve">: ditulis sesuai sistem penomoran surat keputusan di </w:t>
      </w:r>
      <w:r w:rsidR="004A570A">
        <w:rPr>
          <w:lang w:val="id-ID"/>
        </w:rPr>
        <w:t>Klinik Gracia</w:t>
      </w:r>
    </w:p>
    <w:p w:rsidR="00C07101" w:rsidRDefault="00C07101" w:rsidP="002F6ED9">
      <w:pPr>
        <w:pStyle w:val="ListParagraph"/>
        <w:numPr>
          <w:ilvl w:val="1"/>
          <w:numId w:val="3"/>
        </w:numPr>
        <w:spacing w:line="360" w:lineRule="auto"/>
        <w:ind w:left="1134" w:hanging="284"/>
      </w:pPr>
      <w:r>
        <w:t>Judul</w:t>
      </w:r>
      <w:r>
        <w:tab/>
        <w:t>: ditulis judul Peraturan/Keputusan tentang …</w:t>
      </w:r>
    </w:p>
    <w:p w:rsidR="00C07101" w:rsidRPr="003F5497" w:rsidRDefault="00C07101" w:rsidP="002F6ED9">
      <w:pPr>
        <w:pStyle w:val="ListParagraph"/>
        <w:numPr>
          <w:ilvl w:val="1"/>
          <w:numId w:val="3"/>
        </w:numPr>
        <w:spacing w:line="360" w:lineRule="auto"/>
        <w:ind w:left="1134" w:hanging="284"/>
      </w:pPr>
      <w:r>
        <w:t>Dengan Rahmat Tuhan Yang Maha Esa</w:t>
      </w:r>
    </w:p>
    <w:p w:rsidR="00F868C5" w:rsidRPr="003F5497" w:rsidRDefault="00F868C5" w:rsidP="00DB1547">
      <w:pPr>
        <w:pStyle w:val="ListParagraph"/>
        <w:numPr>
          <w:ilvl w:val="1"/>
          <w:numId w:val="3"/>
        </w:numPr>
        <w:spacing w:line="360" w:lineRule="auto"/>
        <w:ind w:left="1134" w:hanging="284"/>
        <w:jc w:val="both"/>
      </w:pPr>
      <w:r w:rsidRPr="003F5497">
        <w:t>Jabatan pembuat keputusan ditulis simetris, diletakkan di tengah margin</w:t>
      </w:r>
      <w:r w:rsidR="00C07101">
        <w:t xml:space="preserve"> diakhiri dengan tanda koma (,)</w:t>
      </w:r>
    </w:p>
    <w:p w:rsidR="00F868C5" w:rsidRPr="003F5497" w:rsidRDefault="00F868C5" w:rsidP="002F6ED9">
      <w:pPr>
        <w:pStyle w:val="ListParagraph"/>
        <w:numPr>
          <w:ilvl w:val="1"/>
          <w:numId w:val="3"/>
        </w:numPr>
        <w:spacing w:line="360" w:lineRule="auto"/>
        <w:ind w:left="1134" w:hanging="284"/>
      </w:pPr>
      <w:r w:rsidRPr="003F5497">
        <w:t>Konsideran, meliputi:</w:t>
      </w:r>
    </w:p>
    <w:p w:rsidR="009A5109" w:rsidRDefault="00F868C5" w:rsidP="00B54A1E">
      <w:pPr>
        <w:pStyle w:val="ListParagraph"/>
        <w:numPr>
          <w:ilvl w:val="0"/>
          <w:numId w:val="4"/>
        </w:numPr>
        <w:spacing w:line="360" w:lineRule="auto"/>
        <w:ind w:left="1418" w:hanging="283"/>
        <w:jc w:val="both"/>
      </w:pPr>
      <w:r w:rsidRPr="003F5497">
        <w:t xml:space="preserve">Menimbang: </w:t>
      </w:r>
    </w:p>
    <w:p w:rsidR="009A5109" w:rsidRDefault="009A5109" w:rsidP="009A5109">
      <w:pPr>
        <w:pStyle w:val="ListParagraph"/>
        <w:numPr>
          <w:ilvl w:val="1"/>
          <w:numId w:val="4"/>
        </w:numPr>
        <w:spacing w:line="360" w:lineRule="auto"/>
        <w:ind w:left="1985"/>
        <w:jc w:val="both"/>
      </w:pPr>
      <w:r>
        <w:t>M</w:t>
      </w:r>
      <w:r w:rsidR="00F868C5" w:rsidRPr="003F5497">
        <w:t>emuat uraian singkat tentang pokok-pokok pikiran yang menjadi latar belakang dan alasan pembuatan keputusan.</w:t>
      </w:r>
      <w:r w:rsidR="00971622">
        <w:t xml:space="preserve"> </w:t>
      </w:r>
    </w:p>
    <w:p w:rsidR="009A5109" w:rsidRDefault="00F868C5" w:rsidP="009A5109">
      <w:pPr>
        <w:pStyle w:val="ListParagraph"/>
        <w:numPr>
          <w:ilvl w:val="1"/>
          <w:numId w:val="4"/>
        </w:numPr>
        <w:spacing w:line="360" w:lineRule="auto"/>
        <w:ind w:left="1985"/>
        <w:jc w:val="both"/>
      </w:pPr>
      <w:r w:rsidRPr="003F5497">
        <w:lastRenderedPageBreak/>
        <w:t>Huruf awal</w:t>
      </w:r>
      <w:r w:rsidR="00971622">
        <w:t xml:space="preserve"> </w:t>
      </w:r>
      <w:r w:rsidRPr="003F5497">
        <w:t xml:space="preserve">kata menimbang ditulis dengan huruf </w:t>
      </w:r>
      <w:r w:rsidRPr="003F5497">
        <w:rPr>
          <w:lang w:val="id-ID"/>
        </w:rPr>
        <w:t>k</w:t>
      </w:r>
      <w:r w:rsidRPr="003F5497">
        <w:t xml:space="preserve">apital diakhiri dengan </w:t>
      </w:r>
      <w:r>
        <w:t xml:space="preserve">tanda baca titik </w:t>
      </w:r>
      <w:r w:rsidR="00C07101">
        <w:t>dua</w:t>
      </w:r>
      <w:r>
        <w:t xml:space="preserve"> (</w:t>
      </w:r>
      <w:r w:rsidR="00C07101">
        <w:t>:</w:t>
      </w:r>
      <w:r w:rsidRPr="003F5497">
        <w:t>), dan diletakkan di bagian kiri</w:t>
      </w:r>
      <w:r w:rsidR="009A5109">
        <w:t>.</w:t>
      </w:r>
    </w:p>
    <w:p w:rsidR="00F868C5" w:rsidRPr="003F5497" w:rsidRDefault="009A5109" w:rsidP="009A5109">
      <w:pPr>
        <w:pStyle w:val="ListParagraph"/>
        <w:numPr>
          <w:ilvl w:val="1"/>
          <w:numId w:val="4"/>
        </w:numPr>
        <w:spacing w:line="360" w:lineRule="auto"/>
        <w:ind w:left="1985"/>
        <w:jc w:val="both"/>
      </w:pPr>
      <w:r>
        <w:t>K</w:t>
      </w:r>
      <w:r w:rsidR="00F868C5" w:rsidRPr="003F5497">
        <w:t>onsideran menimbang diawali dengan penomoran menggunakan huruf kecil abjad dan dimulai dengan kata bahwa dengan “b” huruf kecil</w:t>
      </w:r>
      <w:r w:rsidR="00C07101">
        <w:t>, dan diakhiri dengan tanda baca (;).</w:t>
      </w:r>
    </w:p>
    <w:p w:rsidR="009A5109" w:rsidRDefault="00F868C5" w:rsidP="00F95DD4">
      <w:pPr>
        <w:pStyle w:val="ListParagraph"/>
        <w:numPr>
          <w:ilvl w:val="0"/>
          <w:numId w:val="4"/>
        </w:numPr>
        <w:spacing w:line="360" w:lineRule="auto"/>
        <w:ind w:left="1418" w:hanging="283"/>
        <w:jc w:val="both"/>
      </w:pPr>
      <w:r w:rsidRPr="003F5497">
        <w:t xml:space="preserve">Mengingat: </w:t>
      </w:r>
    </w:p>
    <w:p w:rsidR="009A5109" w:rsidRDefault="009A5109" w:rsidP="009A5109">
      <w:pPr>
        <w:pStyle w:val="ListParagraph"/>
        <w:numPr>
          <w:ilvl w:val="1"/>
          <w:numId w:val="4"/>
        </w:numPr>
        <w:spacing w:line="360" w:lineRule="auto"/>
        <w:ind w:left="1985"/>
        <w:jc w:val="both"/>
      </w:pPr>
      <w:r>
        <w:t>M</w:t>
      </w:r>
      <w:r w:rsidR="00F868C5" w:rsidRPr="003F5497">
        <w:t xml:space="preserve">emuat dasar kewenangan dan peraturan perundangan yang memerintahkan pembuat </w:t>
      </w:r>
      <w:r>
        <w:t>Surat Keputusan</w:t>
      </w:r>
      <w:r w:rsidR="00F868C5">
        <w:t xml:space="preserve"> tersebut.</w:t>
      </w:r>
      <w:r w:rsidR="00931CFA">
        <w:t xml:space="preserve"> </w:t>
      </w:r>
    </w:p>
    <w:p w:rsidR="009A5109" w:rsidRDefault="00F868C5" w:rsidP="009A5109">
      <w:pPr>
        <w:pStyle w:val="ListParagraph"/>
        <w:numPr>
          <w:ilvl w:val="1"/>
          <w:numId w:val="4"/>
        </w:numPr>
        <w:spacing w:line="360" w:lineRule="auto"/>
        <w:ind w:left="1985"/>
        <w:jc w:val="both"/>
      </w:pPr>
      <w:r>
        <w:t>Per</w:t>
      </w:r>
      <w:r w:rsidR="009A5109">
        <w:t>a</w:t>
      </w:r>
      <w:r>
        <w:t>turan perundang</w:t>
      </w:r>
      <w:r w:rsidRPr="003F5497">
        <w:t xml:space="preserve">an yang menjadi dasar hukum adalah peraturan yang tingkatannya sederajat atau lebih tinggi. </w:t>
      </w:r>
    </w:p>
    <w:p w:rsidR="009A5109" w:rsidRDefault="009A5109" w:rsidP="009A5109">
      <w:pPr>
        <w:pStyle w:val="ListParagraph"/>
        <w:numPr>
          <w:ilvl w:val="1"/>
          <w:numId w:val="4"/>
        </w:numPr>
        <w:spacing w:line="360" w:lineRule="auto"/>
        <w:ind w:left="1985"/>
        <w:jc w:val="both"/>
      </w:pPr>
      <w:r>
        <w:t>Kata “mengingat” diletakkan di bagian kiri sejajar kata menimbang.</w:t>
      </w:r>
    </w:p>
    <w:p w:rsidR="00F868C5" w:rsidRPr="003F5497" w:rsidRDefault="00F868C5" w:rsidP="009A5109">
      <w:pPr>
        <w:pStyle w:val="ListParagraph"/>
        <w:numPr>
          <w:ilvl w:val="1"/>
          <w:numId w:val="4"/>
        </w:numPr>
        <w:spacing w:line="360" w:lineRule="auto"/>
        <w:ind w:left="1985"/>
        <w:jc w:val="both"/>
      </w:pPr>
      <w:r w:rsidRPr="003F5497">
        <w:t xml:space="preserve">Konsideran ini diletakkan di bagian kiri </w:t>
      </w:r>
      <w:r w:rsidR="009A5109">
        <w:t>sejajar</w:t>
      </w:r>
      <w:r w:rsidRPr="003F5497">
        <w:t xml:space="preserve"> dengan kata menimbang.  Konsideran yang berupa peraturan perundangan diurutkan sesuai dengan hirarki tata perundangan diawali dengan nomor dengan huruf angka 1, 2, </w:t>
      </w:r>
      <w:proofErr w:type="gramStart"/>
      <w:r w:rsidRPr="003F5497">
        <w:t>dst</w:t>
      </w:r>
      <w:proofErr w:type="gramEnd"/>
      <w:r w:rsidR="009A5109">
        <w:t>, dan diakhiri dengan tanda baca (;).</w:t>
      </w:r>
    </w:p>
    <w:p w:rsidR="00F868C5" w:rsidRPr="003F5497" w:rsidRDefault="00F868C5" w:rsidP="002F6ED9">
      <w:pPr>
        <w:numPr>
          <w:ilvl w:val="0"/>
          <w:numId w:val="2"/>
        </w:numPr>
        <w:spacing w:line="360" w:lineRule="auto"/>
        <w:ind w:left="851" w:hanging="426"/>
      </w:pPr>
      <w:r w:rsidRPr="003F5497">
        <w:t>Diktum:</w:t>
      </w:r>
    </w:p>
    <w:p w:rsidR="00F868C5" w:rsidRPr="003F5497" w:rsidRDefault="00F868C5" w:rsidP="002F6ED9">
      <w:pPr>
        <w:numPr>
          <w:ilvl w:val="0"/>
          <w:numId w:val="5"/>
        </w:numPr>
        <w:spacing w:line="360" w:lineRule="auto"/>
        <w:ind w:left="1134" w:hanging="284"/>
        <w:jc w:val="both"/>
      </w:pPr>
      <w:r w:rsidRPr="003F5497">
        <w:t>Diktum “</w:t>
      </w:r>
      <w:r w:rsidR="000446CF">
        <w:t>MEMUTUSKAN</w:t>
      </w:r>
      <w:r w:rsidRPr="003F5497">
        <w:t xml:space="preserve">” ditulis simetris di tengah, seluruhnya dengan huruf </w:t>
      </w:r>
      <w:r w:rsidRPr="003F5497">
        <w:rPr>
          <w:lang w:val="id-ID"/>
        </w:rPr>
        <w:t>k</w:t>
      </w:r>
      <w:r w:rsidRPr="003F5497">
        <w:t>apital;</w:t>
      </w:r>
    </w:p>
    <w:p w:rsidR="00F868C5" w:rsidRPr="003F5497" w:rsidRDefault="00F868C5" w:rsidP="002F6ED9">
      <w:pPr>
        <w:numPr>
          <w:ilvl w:val="0"/>
          <w:numId w:val="5"/>
        </w:numPr>
        <w:spacing w:line="360" w:lineRule="auto"/>
        <w:ind w:left="1134" w:hanging="284"/>
        <w:jc w:val="both"/>
      </w:pPr>
      <w:r w:rsidRPr="003F5497">
        <w:t xml:space="preserve">Diktum Menetapkan dicantumkan setelah kata memutuskan </w:t>
      </w:r>
      <w:r w:rsidR="00D45E87">
        <w:t>sejajar</w:t>
      </w:r>
      <w:r w:rsidRPr="003F5497">
        <w:t xml:space="preserve"> dengan kata menimbang dan mengingat, huruf awal kata menetapkan ditulis dengan huruf capital, dan diakhir</w:t>
      </w:r>
      <w:r>
        <w:t xml:space="preserve">i dengan tanda baca titik </w:t>
      </w:r>
      <w:r w:rsidR="00D45E87">
        <w:t>dua</w:t>
      </w:r>
      <w:r>
        <w:rPr>
          <w:lang w:val="id-ID"/>
        </w:rPr>
        <w:t xml:space="preserve"> </w:t>
      </w:r>
      <w:r w:rsidR="0077545E">
        <w:t>(</w:t>
      </w:r>
      <w:r w:rsidR="00D45E87">
        <w:t>:</w:t>
      </w:r>
      <w:r w:rsidRPr="003F5497">
        <w:t>);</w:t>
      </w:r>
    </w:p>
    <w:p w:rsidR="00F868C5" w:rsidRPr="003F5497" w:rsidRDefault="00F868C5" w:rsidP="002F6ED9">
      <w:pPr>
        <w:numPr>
          <w:ilvl w:val="0"/>
          <w:numId w:val="5"/>
        </w:numPr>
        <w:spacing w:line="360" w:lineRule="auto"/>
        <w:ind w:left="1134" w:hanging="284"/>
        <w:jc w:val="both"/>
      </w:pPr>
      <w:r w:rsidRPr="003F5497">
        <w:t>Nama keputusan sesuai dengan judul (kepala), seluruhnya ditulis dengan huruf capital dan dia</w:t>
      </w:r>
      <w:r w:rsidR="00C446C8">
        <w:t>khiri dengan tanda baca titik (.</w:t>
      </w:r>
      <w:r w:rsidRPr="003F5497">
        <w:t>).</w:t>
      </w:r>
    </w:p>
    <w:p w:rsidR="00F868C5" w:rsidRPr="003F5497" w:rsidRDefault="00F868C5" w:rsidP="002F6ED9">
      <w:pPr>
        <w:numPr>
          <w:ilvl w:val="0"/>
          <w:numId w:val="2"/>
        </w:numPr>
        <w:spacing w:line="360" w:lineRule="auto"/>
        <w:ind w:left="851" w:hanging="426"/>
      </w:pPr>
      <w:r w:rsidRPr="003F5497">
        <w:t>Batang Tubuh.</w:t>
      </w:r>
    </w:p>
    <w:p w:rsidR="00F868C5" w:rsidRPr="003F5497" w:rsidRDefault="00F868C5" w:rsidP="002F6ED9">
      <w:pPr>
        <w:numPr>
          <w:ilvl w:val="1"/>
          <w:numId w:val="2"/>
        </w:numPr>
        <w:spacing w:line="360" w:lineRule="auto"/>
        <w:ind w:left="1134" w:hanging="283"/>
        <w:jc w:val="both"/>
      </w:pPr>
      <w:r w:rsidRPr="003F5497">
        <w:t>Batang tubuh memuat semua substansi keputusan yang dirumuskan dalam di</w:t>
      </w:r>
      <w:r w:rsidR="009107D2">
        <w:t>k</w:t>
      </w:r>
      <w:r w:rsidRPr="003F5497">
        <w:t>tum-diktum, misalnya:</w:t>
      </w:r>
    </w:p>
    <w:p w:rsidR="00F868C5" w:rsidRPr="003F5497" w:rsidRDefault="0077545E" w:rsidP="002F6ED9">
      <w:pPr>
        <w:spacing w:line="360" w:lineRule="auto"/>
        <w:ind w:left="1134" w:firstLine="22"/>
        <w:jc w:val="both"/>
      </w:pPr>
      <w:r w:rsidRPr="003F5497">
        <w:t>Kesatu</w:t>
      </w:r>
      <w:r w:rsidRPr="003F5497">
        <w:tab/>
      </w:r>
      <w:r w:rsidRPr="003F5497">
        <w:tab/>
        <w:t>:</w:t>
      </w:r>
    </w:p>
    <w:p w:rsidR="00F868C5" w:rsidRPr="003F5497" w:rsidRDefault="0077545E" w:rsidP="002F6ED9">
      <w:pPr>
        <w:spacing w:line="360" w:lineRule="auto"/>
        <w:ind w:left="1134" w:firstLine="22"/>
        <w:jc w:val="both"/>
      </w:pPr>
      <w:r w:rsidRPr="003F5497">
        <w:t>Kedua</w:t>
      </w:r>
      <w:r w:rsidR="00F868C5" w:rsidRPr="003F5497">
        <w:tab/>
      </w:r>
      <w:r w:rsidR="00F868C5" w:rsidRPr="003F5497">
        <w:tab/>
        <w:t>:</w:t>
      </w:r>
    </w:p>
    <w:p w:rsidR="00F868C5" w:rsidRPr="003F5497" w:rsidRDefault="00F868C5" w:rsidP="002F6ED9">
      <w:pPr>
        <w:spacing w:line="360" w:lineRule="auto"/>
        <w:ind w:left="1134" w:firstLine="22"/>
        <w:jc w:val="both"/>
      </w:pPr>
      <w:proofErr w:type="gramStart"/>
      <w:r w:rsidRPr="003F5497">
        <w:t>dst</w:t>
      </w:r>
      <w:proofErr w:type="gramEnd"/>
    </w:p>
    <w:p w:rsidR="00F868C5" w:rsidRPr="003F5497" w:rsidRDefault="00F868C5" w:rsidP="002F6ED9">
      <w:pPr>
        <w:numPr>
          <w:ilvl w:val="1"/>
          <w:numId w:val="2"/>
        </w:numPr>
        <w:spacing w:line="360" w:lineRule="auto"/>
        <w:ind w:left="1134" w:hanging="283"/>
        <w:jc w:val="both"/>
      </w:pPr>
      <w:r w:rsidRPr="003F5497">
        <w:t>Dicantumkan saat berlakunya peraturan/keputusan, perubahan, pembatalan, pencabutan ketentuan, dan peraturan lainnya, dan</w:t>
      </w:r>
    </w:p>
    <w:p w:rsidR="00F868C5" w:rsidRPr="003F5497" w:rsidRDefault="00F868C5" w:rsidP="002F6ED9">
      <w:pPr>
        <w:numPr>
          <w:ilvl w:val="0"/>
          <w:numId w:val="6"/>
        </w:numPr>
        <w:spacing w:line="360" w:lineRule="auto"/>
        <w:ind w:left="1134" w:hanging="283"/>
        <w:jc w:val="both"/>
      </w:pPr>
      <w:r w:rsidRPr="003F5497">
        <w:t>Materi kebijakan dapat dibuat sebagai lampiran peraturan</w:t>
      </w:r>
      <w:r w:rsidR="008A2212">
        <w:t xml:space="preserve"> </w:t>
      </w:r>
      <w:r w:rsidRPr="003F5497">
        <w:t>/</w:t>
      </w:r>
      <w:r w:rsidR="008A2212">
        <w:t xml:space="preserve"> </w:t>
      </w:r>
      <w:r w:rsidRPr="003F5497">
        <w:t>keputusan, dan pada halaman terakhir ditandatangani oleh pejabat yang menetapkan peraturan</w:t>
      </w:r>
      <w:r w:rsidR="003E67F3">
        <w:t xml:space="preserve"> </w:t>
      </w:r>
      <w:r w:rsidRPr="003F5497">
        <w:t>/</w:t>
      </w:r>
      <w:r w:rsidR="003E67F3">
        <w:t xml:space="preserve"> </w:t>
      </w:r>
      <w:r w:rsidRPr="003F5497">
        <w:t>keputusan.</w:t>
      </w:r>
    </w:p>
    <w:p w:rsidR="00003C6C" w:rsidRDefault="00F868C5" w:rsidP="002F6ED9">
      <w:pPr>
        <w:numPr>
          <w:ilvl w:val="0"/>
          <w:numId w:val="6"/>
        </w:numPr>
        <w:spacing w:line="360" w:lineRule="auto"/>
        <w:ind w:left="1134" w:hanging="283"/>
      </w:pPr>
      <w:r w:rsidRPr="003F5497">
        <w:lastRenderedPageBreak/>
        <w:t xml:space="preserve">Kaki: </w:t>
      </w:r>
    </w:p>
    <w:p w:rsidR="009107D2" w:rsidRDefault="00F868C5" w:rsidP="009107D2">
      <w:pPr>
        <w:spacing w:line="360" w:lineRule="auto"/>
        <w:ind w:left="1134"/>
        <w:jc w:val="both"/>
      </w:pPr>
      <w:r w:rsidRPr="003F5497">
        <w:t>Kaki peratura</w:t>
      </w:r>
      <w:r w:rsidR="008B26D9">
        <w:t xml:space="preserve">n / </w:t>
      </w:r>
      <w:r w:rsidRPr="003F5497">
        <w:t>keputusan merupakan bagian akhir substansi peraturan</w:t>
      </w:r>
      <w:r w:rsidR="008B26D9">
        <w:t xml:space="preserve"> </w:t>
      </w:r>
      <w:r w:rsidRPr="003F5497">
        <w:t>/</w:t>
      </w:r>
      <w:r w:rsidR="008B26D9">
        <w:t xml:space="preserve"> </w:t>
      </w:r>
      <w:r w:rsidRPr="003F5497">
        <w:t>keputusan yang memuat penanda tangan penerapan peraturan</w:t>
      </w:r>
      <w:r w:rsidR="008B26D9">
        <w:t xml:space="preserve"> </w:t>
      </w:r>
      <w:r w:rsidRPr="003F5497">
        <w:t>/</w:t>
      </w:r>
      <w:r w:rsidR="008B26D9">
        <w:t xml:space="preserve"> </w:t>
      </w:r>
      <w:r w:rsidRPr="003F5497">
        <w:t>keputusan, pengundangan peraturan</w:t>
      </w:r>
      <w:r w:rsidR="008B26D9">
        <w:t xml:space="preserve"> </w:t>
      </w:r>
      <w:r w:rsidRPr="003F5497">
        <w:t>/</w:t>
      </w:r>
      <w:r w:rsidR="008B26D9">
        <w:t xml:space="preserve"> </w:t>
      </w:r>
      <w:r w:rsidRPr="003F5497">
        <w:t xml:space="preserve">keputusan yang terdiri atas </w:t>
      </w:r>
    </w:p>
    <w:p w:rsidR="009107D2" w:rsidRDefault="00F868C5" w:rsidP="009107D2">
      <w:pPr>
        <w:pStyle w:val="ListParagraph"/>
        <w:numPr>
          <w:ilvl w:val="0"/>
          <w:numId w:val="40"/>
        </w:numPr>
        <w:spacing w:line="360" w:lineRule="auto"/>
        <w:ind w:left="1560"/>
        <w:jc w:val="both"/>
      </w:pPr>
      <w:r w:rsidRPr="003F5497">
        <w:t xml:space="preserve">tempat dan tanggal penetapan, </w:t>
      </w:r>
    </w:p>
    <w:p w:rsidR="009107D2" w:rsidRDefault="00F868C5" w:rsidP="009107D2">
      <w:pPr>
        <w:pStyle w:val="ListParagraph"/>
        <w:numPr>
          <w:ilvl w:val="0"/>
          <w:numId w:val="40"/>
        </w:numPr>
        <w:spacing w:line="360" w:lineRule="auto"/>
        <w:ind w:left="1560"/>
        <w:jc w:val="both"/>
      </w:pPr>
      <w:r w:rsidRPr="003F5497">
        <w:t>nama jabatan</w:t>
      </w:r>
      <w:r w:rsidR="009107D2">
        <w:t xml:space="preserve"> diakhiri dengan tanda koma(,),</w:t>
      </w:r>
    </w:p>
    <w:p w:rsidR="009107D2" w:rsidRDefault="00F868C5" w:rsidP="009107D2">
      <w:pPr>
        <w:pStyle w:val="ListParagraph"/>
        <w:numPr>
          <w:ilvl w:val="0"/>
          <w:numId w:val="40"/>
        </w:numPr>
        <w:spacing w:line="360" w:lineRule="auto"/>
        <w:ind w:left="1560"/>
        <w:jc w:val="both"/>
      </w:pPr>
      <w:r w:rsidRPr="003F5497">
        <w:t xml:space="preserve">tanda tangan pejabat, dan </w:t>
      </w:r>
    </w:p>
    <w:p w:rsidR="00F868C5" w:rsidRPr="003F5497" w:rsidRDefault="00F868C5" w:rsidP="009107D2">
      <w:pPr>
        <w:pStyle w:val="ListParagraph"/>
        <w:numPr>
          <w:ilvl w:val="0"/>
          <w:numId w:val="40"/>
        </w:numPr>
        <w:spacing w:line="360" w:lineRule="auto"/>
        <w:ind w:left="1560"/>
        <w:jc w:val="both"/>
      </w:pPr>
      <w:proofErr w:type="gramStart"/>
      <w:r w:rsidRPr="003F5497">
        <w:t>nama</w:t>
      </w:r>
      <w:proofErr w:type="gramEnd"/>
      <w:r w:rsidRPr="003F5497">
        <w:t xml:space="preserve"> lengkap pejabat yang menanda tangani</w:t>
      </w:r>
      <w:r w:rsidRPr="009107D2">
        <w:rPr>
          <w:lang w:val="id-ID"/>
        </w:rPr>
        <w:t xml:space="preserve"> ditulis tanpa gelar</w:t>
      </w:r>
      <w:r w:rsidRPr="003F5497">
        <w:t>.</w:t>
      </w:r>
    </w:p>
    <w:p w:rsidR="00F868C5" w:rsidRPr="003F5497" w:rsidRDefault="00F868C5" w:rsidP="002F6ED9">
      <w:pPr>
        <w:pStyle w:val="ListParagraph"/>
        <w:numPr>
          <w:ilvl w:val="0"/>
          <w:numId w:val="6"/>
        </w:numPr>
        <w:spacing w:line="360" w:lineRule="auto"/>
        <w:ind w:left="1134" w:hanging="284"/>
      </w:pPr>
      <w:r w:rsidRPr="003F5497">
        <w:t xml:space="preserve">Penandatanganan: </w:t>
      </w:r>
    </w:p>
    <w:p w:rsidR="00F868C5" w:rsidRPr="0047112C" w:rsidRDefault="00F868C5" w:rsidP="002F6ED9">
      <w:pPr>
        <w:pStyle w:val="ListParagraph"/>
        <w:spacing w:line="360" w:lineRule="auto"/>
        <w:ind w:left="1134"/>
        <w:jc w:val="both"/>
      </w:pPr>
      <w:r w:rsidRPr="003F5497">
        <w:t>Peraturan</w:t>
      </w:r>
      <w:r w:rsidR="0047112C">
        <w:t xml:space="preserve"> </w:t>
      </w:r>
      <w:r w:rsidRPr="003F5497">
        <w:t>/</w:t>
      </w:r>
      <w:r w:rsidR="0047112C">
        <w:t xml:space="preserve"> </w:t>
      </w:r>
      <w:r w:rsidRPr="003F5497">
        <w:t xml:space="preserve">Keputusan Kepala </w:t>
      </w:r>
      <w:r w:rsidR="004A570A">
        <w:rPr>
          <w:lang w:val="id-ID"/>
        </w:rPr>
        <w:t>Klinik</w:t>
      </w:r>
      <w:r w:rsidRPr="003F5497">
        <w:rPr>
          <w:lang w:val="id-ID"/>
        </w:rPr>
        <w:t xml:space="preserve"> </w:t>
      </w:r>
      <w:r w:rsidRPr="003F5497">
        <w:t xml:space="preserve">ditandatangani oleh Kepala </w:t>
      </w:r>
      <w:r w:rsidR="004A570A">
        <w:rPr>
          <w:lang w:val="id-ID"/>
        </w:rPr>
        <w:t>Klinik</w:t>
      </w:r>
      <w:r w:rsidR="00A45486">
        <w:t xml:space="preserve">, dituliskan </w:t>
      </w:r>
      <w:proofErr w:type="gramStart"/>
      <w:r w:rsidR="00A45486">
        <w:t>nama</w:t>
      </w:r>
      <w:proofErr w:type="gramEnd"/>
      <w:r w:rsidR="00A45486">
        <w:t xml:space="preserve"> tanpa gelar.</w:t>
      </w:r>
    </w:p>
    <w:p w:rsidR="00F868C5" w:rsidRPr="003F5497" w:rsidRDefault="00F868C5" w:rsidP="002F6ED9">
      <w:pPr>
        <w:pStyle w:val="ListParagraph"/>
        <w:numPr>
          <w:ilvl w:val="0"/>
          <w:numId w:val="6"/>
        </w:numPr>
        <w:spacing w:line="360" w:lineRule="auto"/>
        <w:ind w:left="1134" w:hanging="284"/>
      </w:pPr>
      <w:r w:rsidRPr="003F5497">
        <w:t>Lampiran peraturan</w:t>
      </w:r>
      <w:r w:rsidR="00387A78">
        <w:t xml:space="preserve"> </w:t>
      </w:r>
      <w:r w:rsidRPr="003F5497">
        <w:t>/</w:t>
      </w:r>
      <w:r w:rsidR="00387A78">
        <w:t xml:space="preserve"> </w:t>
      </w:r>
      <w:r w:rsidRPr="003F5497">
        <w:t>keputusan:</w:t>
      </w:r>
    </w:p>
    <w:p w:rsidR="00F868C5" w:rsidRDefault="00F868C5" w:rsidP="00FF3DA8">
      <w:pPr>
        <w:spacing w:line="360" w:lineRule="auto"/>
        <w:ind w:left="1134"/>
        <w:jc w:val="both"/>
      </w:pPr>
      <w:r w:rsidRPr="003F5497">
        <w:t>Halaman pertama ha</w:t>
      </w:r>
      <w:r w:rsidR="00003C6C">
        <w:t>rus dicantumkan nomor</w:t>
      </w:r>
      <w:r w:rsidR="00446215">
        <w:t xml:space="preserve"> dan judul</w:t>
      </w:r>
      <w:r w:rsidR="00003C6C">
        <w:t xml:space="preserve"> </w:t>
      </w:r>
      <w:r w:rsidR="00446215">
        <w:t>P</w:t>
      </w:r>
      <w:r w:rsidR="00003C6C">
        <w:t>eraturan/</w:t>
      </w:r>
      <w:r w:rsidR="00446215">
        <w:t>Surat K</w:t>
      </w:r>
      <w:r w:rsidR="00003C6C">
        <w:t>eputusa</w:t>
      </w:r>
      <w:r w:rsidR="00C446C8">
        <w:t>n</w:t>
      </w:r>
      <w:r w:rsidRPr="003F5497">
        <w:t>.</w:t>
      </w:r>
    </w:p>
    <w:p w:rsidR="00061F4B" w:rsidRDefault="00061F4B" w:rsidP="00061F4B">
      <w:pPr>
        <w:spacing w:line="360" w:lineRule="auto"/>
        <w:ind w:left="851"/>
        <w:jc w:val="both"/>
      </w:pPr>
      <w:r>
        <w:t>Beberapa hal yang perlu diperhatikan</w:t>
      </w:r>
      <w:r w:rsidR="004B640F">
        <w:t xml:space="preserve"> untuk dokumen Peraturan / Surat Keputusan yaitu:</w:t>
      </w:r>
    </w:p>
    <w:p w:rsidR="004B640F" w:rsidRDefault="00A51130" w:rsidP="00A51130">
      <w:pPr>
        <w:pStyle w:val="ListParagraph"/>
        <w:numPr>
          <w:ilvl w:val="3"/>
          <w:numId w:val="6"/>
        </w:numPr>
        <w:spacing w:line="360" w:lineRule="auto"/>
        <w:ind w:left="1276"/>
        <w:jc w:val="both"/>
      </w:pPr>
      <w:r>
        <w:t>Kebijakan yang telah ditetapkan Kepala Klinik tetap berlaku meskipun terjadi penggantian Kepala Klinik hingga adanya kebutuhan revisi atau pembatalan.</w:t>
      </w:r>
    </w:p>
    <w:p w:rsidR="00A51130" w:rsidRPr="00003C6C" w:rsidRDefault="00A51130" w:rsidP="00A51130">
      <w:pPr>
        <w:pStyle w:val="ListParagraph"/>
        <w:numPr>
          <w:ilvl w:val="3"/>
          <w:numId w:val="6"/>
        </w:numPr>
        <w:spacing w:line="360" w:lineRule="auto"/>
        <w:ind w:left="1276"/>
        <w:jc w:val="both"/>
      </w:pPr>
      <w:r>
        <w:t>Untuk Kebijakan berupa Peraturan, pada Batang Tubuh tidak ditulis sebagai dictum tetap dalam bentuk Bab-bab dan Pasal-pasal.</w:t>
      </w:r>
    </w:p>
    <w:p w:rsidR="00F868C5" w:rsidRDefault="00F868C5" w:rsidP="002F6ED9">
      <w:pPr>
        <w:spacing w:line="360" w:lineRule="auto"/>
        <w:rPr>
          <w:lang w:val="id-ID"/>
        </w:rPr>
      </w:pPr>
    </w:p>
    <w:p w:rsidR="0077545E" w:rsidRDefault="0077545E" w:rsidP="002F6ED9">
      <w:pPr>
        <w:spacing w:line="360" w:lineRule="auto"/>
        <w:rPr>
          <w:lang w:val="id-ID"/>
        </w:rPr>
      </w:pPr>
    </w:p>
    <w:p w:rsidR="00057B35" w:rsidRDefault="003900D4" w:rsidP="002F6ED9">
      <w:pPr>
        <w:spacing w:line="360" w:lineRule="auto"/>
      </w:pPr>
      <w:r w:rsidRPr="003900D4">
        <w:rPr>
          <w:noProof/>
          <w:lang w:val="id-ID" w:eastAsia="id-ID"/>
        </w:rPr>
        <w:lastRenderedPageBreak/>
        <w:drawing>
          <wp:inline distT="0" distB="0" distL="0" distR="0" wp14:anchorId="2EF23108" wp14:editId="3B8A06C7">
            <wp:extent cx="5689600" cy="648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9600" cy="6489700"/>
                    </a:xfrm>
                    <a:prstGeom prst="rect">
                      <a:avLst/>
                    </a:prstGeom>
                  </pic:spPr>
                </pic:pic>
              </a:graphicData>
            </a:graphic>
          </wp:inline>
        </w:drawing>
      </w:r>
    </w:p>
    <w:p w:rsidR="003900D4" w:rsidRDefault="003900D4" w:rsidP="002F6ED9">
      <w:pPr>
        <w:spacing w:line="360" w:lineRule="auto"/>
      </w:pPr>
    </w:p>
    <w:p w:rsidR="003900D4" w:rsidRPr="00057B35" w:rsidRDefault="003900D4" w:rsidP="002F6ED9">
      <w:pPr>
        <w:spacing w:line="360" w:lineRule="auto"/>
      </w:pPr>
    </w:p>
    <w:p w:rsidR="00E139B6" w:rsidRDefault="00F868C5" w:rsidP="002F6ED9">
      <w:pPr>
        <w:pStyle w:val="ListParagraph"/>
        <w:numPr>
          <w:ilvl w:val="0"/>
          <w:numId w:val="1"/>
        </w:numPr>
        <w:autoSpaceDE w:val="0"/>
        <w:autoSpaceDN w:val="0"/>
        <w:adjustRightInd w:val="0"/>
        <w:spacing w:line="360" w:lineRule="auto"/>
        <w:ind w:left="567"/>
        <w:rPr>
          <w:bCs/>
          <w:lang w:val="id-ID" w:eastAsia="id-ID"/>
        </w:rPr>
      </w:pPr>
      <w:r w:rsidRPr="003F5497">
        <w:rPr>
          <w:bCs/>
          <w:lang w:val="id-ID" w:eastAsia="id-ID"/>
        </w:rPr>
        <w:t>BENTUK DAN SUSUNAN NASKAH PEDOMAN</w:t>
      </w:r>
      <w:r w:rsidR="003900D4">
        <w:rPr>
          <w:bCs/>
          <w:lang w:eastAsia="id-ID"/>
        </w:rPr>
        <w:t xml:space="preserve"> </w:t>
      </w:r>
      <w:r w:rsidRPr="003F5497">
        <w:rPr>
          <w:bCs/>
          <w:lang w:val="id-ID" w:eastAsia="id-ID"/>
        </w:rPr>
        <w:t>/</w:t>
      </w:r>
      <w:r w:rsidR="003900D4">
        <w:rPr>
          <w:bCs/>
          <w:lang w:eastAsia="id-ID"/>
        </w:rPr>
        <w:t xml:space="preserve"> </w:t>
      </w:r>
      <w:r w:rsidRPr="003F5497">
        <w:rPr>
          <w:bCs/>
          <w:lang w:val="id-ID" w:eastAsia="id-ID"/>
        </w:rPr>
        <w:t>PANDUAN</w:t>
      </w:r>
    </w:p>
    <w:p w:rsidR="00E139B6" w:rsidRDefault="006715C8" w:rsidP="00164ACF">
      <w:pPr>
        <w:pStyle w:val="ListParagraph"/>
        <w:autoSpaceDE w:val="0"/>
        <w:autoSpaceDN w:val="0"/>
        <w:adjustRightInd w:val="0"/>
        <w:spacing w:line="360" w:lineRule="auto"/>
        <w:ind w:left="567"/>
        <w:jc w:val="both"/>
      </w:pPr>
      <w:r>
        <w:t>Pedoman</w:t>
      </w:r>
      <w:r w:rsidR="003B444B">
        <w:t xml:space="preserve"> </w:t>
      </w:r>
      <w:r>
        <w:t xml:space="preserve">/ panduan </w:t>
      </w:r>
      <w:r w:rsidR="00F868C5" w:rsidRPr="003F5497">
        <w:t>adalah: kumpulan ketentuan dasar yang memberi arah langkah-langkah yang harus dilakukan. Pedoman merupakan dasar untuk menentukan dan melaksanakan kegiatan.</w:t>
      </w:r>
    </w:p>
    <w:p w:rsidR="00E139B6" w:rsidRDefault="00F868C5" w:rsidP="004460D0">
      <w:pPr>
        <w:pStyle w:val="ListParagraph"/>
        <w:autoSpaceDE w:val="0"/>
        <w:autoSpaceDN w:val="0"/>
        <w:adjustRightInd w:val="0"/>
        <w:spacing w:line="360" w:lineRule="auto"/>
        <w:ind w:left="567"/>
        <w:jc w:val="both"/>
      </w:pPr>
      <w:r w:rsidRPr="003F5497">
        <w:t xml:space="preserve">Panduan adalah petunjuk dalam melakukan kegiatan, sehingga dapat diartikan pedoman mengatur beberapa hal, sedangkan panduan hanya mengatur 1 (satu) kegiatan. Pedoman/ panduan dapat diterapkan dengan baik dan benar melalui penerapan </w:t>
      </w:r>
      <w:r>
        <w:t>SOP</w:t>
      </w:r>
      <w:r w:rsidRPr="003F5497">
        <w:t>.</w:t>
      </w:r>
    </w:p>
    <w:p w:rsidR="00F868C5" w:rsidRPr="00E139B6" w:rsidRDefault="00F868C5" w:rsidP="002F6ED9">
      <w:pPr>
        <w:pStyle w:val="ListParagraph"/>
        <w:autoSpaceDE w:val="0"/>
        <w:autoSpaceDN w:val="0"/>
        <w:adjustRightInd w:val="0"/>
        <w:spacing w:line="360" w:lineRule="auto"/>
        <w:ind w:left="567"/>
        <w:jc w:val="both"/>
        <w:rPr>
          <w:bCs/>
          <w:lang w:val="id-ID" w:eastAsia="id-ID"/>
        </w:rPr>
      </w:pPr>
      <w:r w:rsidRPr="003F5497">
        <w:lastRenderedPageBreak/>
        <w:t xml:space="preserve">Format </w:t>
      </w:r>
      <w:proofErr w:type="gramStart"/>
      <w:r w:rsidRPr="003F5497">
        <w:t>baku</w:t>
      </w:r>
      <w:proofErr w:type="gramEnd"/>
      <w:r w:rsidRPr="003F5497">
        <w:t xml:space="preserve"> sistematika pedoman panduan yang </w:t>
      </w:r>
      <w:r w:rsidR="00C446C8">
        <w:t>lazim digunakan sebagai berikut</w:t>
      </w:r>
      <w:r w:rsidRPr="003F5497">
        <w:t>:</w:t>
      </w:r>
    </w:p>
    <w:p w:rsidR="00F868C5" w:rsidRPr="003F5497" w:rsidRDefault="00F868C5" w:rsidP="002F6ED9">
      <w:pPr>
        <w:numPr>
          <w:ilvl w:val="0"/>
          <w:numId w:val="7"/>
        </w:numPr>
        <w:spacing w:line="360" w:lineRule="auto"/>
        <w:ind w:left="851" w:hanging="283"/>
        <w:jc w:val="both"/>
      </w:pPr>
      <w:r w:rsidRPr="003F5497">
        <w:t>Format Pedoman Pengorganisasian Unit Kerja</w:t>
      </w:r>
    </w:p>
    <w:p w:rsidR="00F868C5" w:rsidRPr="003F5497" w:rsidRDefault="00E139B6" w:rsidP="002F6ED9">
      <w:pPr>
        <w:spacing w:line="360" w:lineRule="auto"/>
        <w:ind w:left="993"/>
        <w:jc w:val="both"/>
      </w:pPr>
      <w:r>
        <w:t xml:space="preserve">BAB I </w:t>
      </w:r>
      <w:r>
        <w:tab/>
      </w:r>
      <w:r w:rsidR="00F868C5" w:rsidRPr="003F5497">
        <w:t>Pendahuluan</w:t>
      </w:r>
    </w:p>
    <w:p w:rsidR="00F868C5" w:rsidRPr="003F5497" w:rsidRDefault="00E139B6" w:rsidP="002F6ED9">
      <w:pPr>
        <w:spacing w:line="360" w:lineRule="auto"/>
        <w:ind w:left="993"/>
      </w:pPr>
      <w:r>
        <w:t>BAB II</w:t>
      </w:r>
      <w:r>
        <w:tab/>
      </w:r>
      <w:r w:rsidR="00F868C5" w:rsidRPr="003F5497">
        <w:t xml:space="preserve">Gambaran Umum </w:t>
      </w:r>
      <w:r w:rsidR="004E4F6E">
        <w:t>Klinik</w:t>
      </w:r>
    </w:p>
    <w:p w:rsidR="00F868C5" w:rsidRPr="003F5497" w:rsidRDefault="00E139B6" w:rsidP="002F6ED9">
      <w:pPr>
        <w:spacing w:line="360" w:lineRule="auto"/>
        <w:ind w:left="993"/>
      </w:pPr>
      <w:r>
        <w:t>BAB III</w:t>
      </w:r>
      <w:r>
        <w:tab/>
      </w:r>
      <w:r w:rsidR="00F868C5" w:rsidRPr="003F5497">
        <w:t>Visi, Mis</w:t>
      </w:r>
      <w:r w:rsidR="00F868C5">
        <w:rPr>
          <w:lang w:val="id-ID"/>
        </w:rPr>
        <w:t>i</w:t>
      </w:r>
      <w:r w:rsidR="00F868C5" w:rsidRPr="003F5497">
        <w:t xml:space="preserve">, </w:t>
      </w:r>
      <w:r w:rsidR="004E4F6E">
        <w:t>Latar Belakang</w:t>
      </w:r>
      <w:r w:rsidR="006E68B1">
        <w:t>, Nilai dan Tujuan Klinik</w:t>
      </w:r>
    </w:p>
    <w:p w:rsidR="006E68B1" w:rsidRDefault="00F868C5" w:rsidP="002F6ED9">
      <w:pPr>
        <w:spacing w:line="360" w:lineRule="auto"/>
        <w:ind w:left="993"/>
      </w:pPr>
      <w:r w:rsidRPr="003F5497">
        <w:t xml:space="preserve">BAB IV </w:t>
      </w:r>
      <w:r w:rsidR="00E139B6">
        <w:rPr>
          <w:lang w:val="id-ID"/>
        </w:rPr>
        <w:tab/>
      </w:r>
      <w:r w:rsidR="006E68B1">
        <w:t>Struktur Organisasi Klinik</w:t>
      </w:r>
    </w:p>
    <w:p w:rsidR="00F868C5" w:rsidRPr="003F5497" w:rsidRDefault="00F868C5" w:rsidP="002F6ED9">
      <w:pPr>
        <w:spacing w:line="360" w:lineRule="auto"/>
        <w:ind w:left="993"/>
      </w:pPr>
      <w:r w:rsidRPr="003F5497">
        <w:t xml:space="preserve">BAB V </w:t>
      </w:r>
      <w:r w:rsidR="00E139B6">
        <w:rPr>
          <w:lang w:val="id-ID"/>
        </w:rPr>
        <w:tab/>
      </w:r>
      <w:r w:rsidRPr="003F5497">
        <w:t>Struktur Organisasi Unit Kerja</w:t>
      </w:r>
    </w:p>
    <w:p w:rsidR="00F868C5" w:rsidRPr="003F5497" w:rsidRDefault="00F868C5" w:rsidP="002F6ED9">
      <w:pPr>
        <w:spacing w:line="360" w:lineRule="auto"/>
        <w:ind w:left="993"/>
      </w:pPr>
      <w:r w:rsidRPr="003F5497">
        <w:t xml:space="preserve">BAB VI </w:t>
      </w:r>
      <w:r w:rsidR="00E139B6">
        <w:rPr>
          <w:lang w:val="id-ID"/>
        </w:rPr>
        <w:tab/>
      </w:r>
      <w:r w:rsidRPr="003F5497">
        <w:t>Uraian Jabatan</w:t>
      </w:r>
    </w:p>
    <w:p w:rsidR="00F868C5" w:rsidRPr="003F5497" w:rsidRDefault="00F868C5" w:rsidP="002F6ED9">
      <w:pPr>
        <w:spacing w:line="360" w:lineRule="auto"/>
        <w:ind w:left="993"/>
      </w:pPr>
      <w:r w:rsidRPr="003F5497">
        <w:t>BAB VII</w:t>
      </w:r>
      <w:r w:rsidR="00E139B6">
        <w:rPr>
          <w:lang w:val="id-ID"/>
        </w:rPr>
        <w:tab/>
      </w:r>
      <w:r w:rsidRPr="003F5497">
        <w:t>Tata Hubungan Kerja</w:t>
      </w:r>
    </w:p>
    <w:p w:rsidR="00F868C5" w:rsidRPr="003F5497" w:rsidRDefault="00E139B6" w:rsidP="002F6ED9">
      <w:pPr>
        <w:spacing w:line="360" w:lineRule="auto"/>
        <w:ind w:left="993"/>
      </w:pPr>
      <w:r>
        <w:t>BAB VIII</w:t>
      </w:r>
      <w:r>
        <w:tab/>
      </w:r>
      <w:r w:rsidR="00F868C5" w:rsidRPr="003F5497">
        <w:t>Pola Ketenagaan dan Kualifikasi Personil</w:t>
      </w:r>
    </w:p>
    <w:p w:rsidR="00F868C5" w:rsidRPr="003F5497" w:rsidRDefault="00E139B6" w:rsidP="002F6ED9">
      <w:pPr>
        <w:spacing w:line="360" w:lineRule="auto"/>
        <w:ind w:left="993"/>
      </w:pPr>
      <w:r>
        <w:t>BAB IX</w:t>
      </w:r>
      <w:r>
        <w:tab/>
      </w:r>
      <w:r w:rsidR="00F868C5" w:rsidRPr="003F5497">
        <w:t>Kegiatan Orientasi</w:t>
      </w:r>
    </w:p>
    <w:p w:rsidR="00F868C5" w:rsidRPr="003F5497" w:rsidRDefault="00F868C5" w:rsidP="002F6ED9">
      <w:pPr>
        <w:spacing w:line="360" w:lineRule="auto"/>
        <w:ind w:left="993"/>
      </w:pPr>
      <w:r w:rsidRPr="003F5497">
        <w:t xml:space="preserve">BAB X </w:t>
      </w:r>
      <w:r w:rsidR="00E139B6">
        <w:rPr>
          <w:lang w:val="id-ID"/>
        </w:rPr>
        <w:tab/>
      </w:r>
      <w:r w:rsidRPr="003F5497">
        <w:t>Pertemuan/ Rapat</w:t>
      </w:r>
    </w:p>
    <w:p w:rsidR="00F868C5" w:rsidRPr="003F5497" w:rsidRDefault="00E139B6" w:rsidP="002F6ED9">
      <w:pPr>
        <w:spacing w:line="360" w:lineRule="auto"/>
        <w:ind w:left="993"/>
      </w:pPr>
      <w:r>
        <w:t>BAB XI</w:t>
      </w:r>
      <w:r>
        <w:tab/>
      </w:r>
      <w:r w:rsidR="00F868C5" w:rsidRPr="003F5497">
        <w:t>Pelaporan</w:t>
      </w:r>
    </w:p>
    <w:p w:rsidR="00F868C5" w:rsidRPr="003F5497" w:rsidRDefault="00F868C5" w:rsidP="002F6ED9">
      <w:pPr>
        <w:numPr>
          <w:ilvl w:val="0"/>
          <w:numId w:val="8"/>
        </w:numPr>
        <w:tabs>
          <w:tab w:val="left" w:pos="2410"/>
        </w:tabs>
        <w:spacing w:line="360" w:lineRule="auto"/>
        <w:ind w:left="1276" w:hanging="283"/>
      </w:pPr>
      <w:r w:rsidRPr="003F5497">
        <w:t>Laporan Harian</w:t>
      </w:r>
    </w:p>
    <w:p w:rsidR="00F868C5" w:rsidRPr="003F5497" w:rsidRDefault="00F868C5" w:rsidP="002F6ED9">
      <w:pPr>
        <w:numPr>
          <w:ilvl w:val="0"/>
          <w:numId w:val="8"/>
        </w:numPr>
        <w:tabs>
          <w:tab w:val="left" w:pos="2410"/>
        </w:tabs>
        <w:spacing w:line="360" w:lineRule="auto"/>
        <w:ind w:left="1276" w:hanging="283"/>
      </w:pPr>
      <w:r w:rsidRPr="003F5497">
        <w:t>Laporan Bulanan</w:t>
      </w:r>
    </w:p>
    <w:p w:rsidR="00F868C5" w:rsidRPr="003F5497" w:rsidRDefault="00F868C5" w:rsidP="002F6ED9">
      <w:pPr>
        <w:numPr>
          <w:ilvl w:val="0"/>
          <w:numId w:val="8"/>
        </w:numPr>
        <w:tabs>
          <w:tab w:val="left" w:pos="2410"/>
        </w:tabs>
        <w:spacing w:line="360" w:lineRule="auto"/>
        <w:ind w:left="1276" w:hanging="283"/>
      </w:pPr>
      <w:r w:rsidRPr="003F5497">
        <w:t>Laporan Tahunan</w:t>
      </w:r>
    </w:p>
    <w:p w:rsidR="00F868C5" w:rsidRPr="003F5497" w:rsidRDefault="00F868C5" w:rsidP="002F6ED9">
      <w:pPr>
        <w:numPr>
          <w:ilvl w:val="0"/>
          <w:numId w:val="7"/>
        </w:numPr>
        <w:spacing w:line="360" w:lineRule="auto"/>
        <w:ind w:left="851" w:hanging="273"/>
      </w:pPr>
      <w:r w:rsidRPr="003F5497">
        <w:t>Format Pedoman Pelayanan Unit Kerja</w:t>
      </w:r>
    </w:p>
    <w:p w:rsidR="00F868C5" w:rsidRPr="003F5497" w:rsidRDefault="00F868C5" w:rsidP="002F6ED9">
      <w:pPr>
        <w:tabs>
          <w:tab w:val="left" w:pos="1134"/>
        </w:tabs>
        <w:spacing w:line="360" w:lineRule="auto"/>
        <w:ind w:left="993"/>
      </w:pPr>
      <w:r w:rsidRPr="003F5497">
        <w:t xml:space="preserve">BAB I </w:t>
      </w:r>
      <w:r w:rsidRPr="003F5497">
        <w:rPr>
          <w:lang w:val="id-ID"/>
        </w:rPr>
        <w:tab/>
      </w:r>
      <w:r w:rsidRPr="003F5497">
        <w:t>PENDAHULUAN</w:t>
      </w:r>
    </w:p>
    <w:p w:rsidR="00F868C5" w:rsidRPr="003F5497" w:rsidRDefault="00F868C5" w:rsidP="002F6ED9">
      <w:pPr>
        <w:numPr>
          <w:ilvl w:val="0"/>
          <w:numId w:val="9"/>
        </w:numPr>
        <w:tabs>
          <w:tab w:val="left" w:pos="1134"/>
        </w:tabs>
        <w:spacing w:line="360" w:lineRule="auto"/>
        <w:ind w:left="993" w:firstLine="142"/>
      </w:pPr>
      <w:r w:rsidRPr="003F5497">
        <w:t>Latar Belakang</w:t>
      </w:r>
    </w:p>
    <w:p w:rsidR="00F868C5" w:rsidRPr="003F5497" w:rsidRDefault="00F868C5" w:rsidP="002F6ED9">
      <w:pPr>
        <w:numPr>
          <w:ilvl w:val="0"/>
          <w:numId w:val="9"/>
        </w:numPr>
        <w:tabs>
          <w:tab w:val="left" w:pos="1134"/>
        </w:tabs>
        <w:spacing w:line="360" w:lineRule="auto"/>
        <w:ind w:left="993" w:firstLine="142"/>
      </w:pPr>
      <w:r w:rsidRPr="003F5497">
        <w:t>Tujuan Pedoman</w:t>
      </w:r>
    </w:p>
    <w:p w:rsidR="00F868C5" w:rsidRPr="003F5497" w:rsidRDefault="00F868C5" w:rsidP="002F6ED9">
      <w:pPr>
        <w:numPr>
          <w:ilvl w:val="0"/>
          <w:numId w:val="9"/>
        </w:numPr>
        <w:tabs>
          <w:tab w:val="left" w:pos="1134"/>
        </w:tabs>
        <w:spacing w:line="360" w:lineRule="auto"/>
        <w:ind w:left="993" w:firstLine="142"/>
      </w:pPr>
      <w:r w:rsidRPr="003F5497">
        <w:t>Ruang Lingkup Pelayanan</w:t>
      </w:r>
    </w:p>
    <w:p w:rsidR="00F868C5" w:rsidRPr="003F5497" w:rsidRDefault="00F868C5" w:rsidP="002F6ED9">
      <w:pPr>
        <w:numPr>
          <w:ilvl w:val="0"/>
          <w:numId w:val="9"/>
        </w:numPr>
        <w:tabs>
          <w:tab w:val="left" w:pos="1134"/>
        </w:tabs>
        <w:spacing w:line="360" w:lineRule="auto"/>
        <w:ind w:left="993" w:firstLine="142"/>
      </w:pPr>
      <w:r w:rsidRPr="003F5497">
        <w:t>Batasan Operasional</w:t>
      </w:r>
    </w:p>
    <w:p w:rsidR="00F868C5" w:rsidRPr="003F5497" w:rsidRDefault="00F868C5" w:rsidP="002F6ED9">
      <w:pPr>
        <w:numPr>
          <w:ilvl w:val="0"/>
          <w:numId w:val="9"/>
        </w:numPr>
        <w:tabs>
          <w:tab w:val="left" w:pos="1134"/>
        </w:tabs>
        <w:spacing w:line="360" w:lineRule="auto"/>
        <w:ind w:left="993" w:firstLine="142"/>
      </w:pPr>
      <w:r w:rsidRPr="003F5497">
        <w:t>Landasan Hukum</w:t>
      </w:r>
    </w:p>
    <w:p w:rsidR="00F868C5" w:rsidRPr="003F5497" w:rsidRDefault="00F868C5" w:rsidP="002F6ED9">
      <w:pPr>
        <w:spacing w:line="360" w:lineRule="auto"/>
        <w:ind w:left="993"/>
      </w:pPr>
      <w:r w:rsidRPr="003F5497">
        <w:t>BAB II</w:t>
      </w:r>
      <w:r w:rsidRPr="003F5497">
        <w:tab/>
        <w:t>STANDAR KETENAGAAN</w:t>
      </w:r>
    </w:p>
    <w:p w:rsidR="00F868C5" w:rsidRPr="003F5497" w:rsidRDefault="00F868C5" w:rsidP="002F6ED9">
      <w:pPr>
        <w:numPr>
          <w:ilvl w:val="0"/>
          <w:numId w:val="10"/>
        </w:numPr>
        <w:spacing w:line="360" w:lineRule="auto"/>
        <w:ind w:left="1418" w:hanging="284"/>
      </w:pPr>
      <w:r w:rsidRPr="003F5497">
        <w:t>Kualifikasi Sumber Daya Manusia</w:t>
      </w:r>
    </w:p>
    <w:p w:rsidR="00F868C5" w:rsidRPr="003F5497" w:rsidRDefault="00F868C5" w:rsidP="002F6ED9">
      <w:pPr>
        <w:numPr>
          <w:ilvl w:val="0"/>
          <w:numId w:val="10"/>
        </w:numPr>
        <w:tabs>
          <w:tab w:val="left" w:pos="2127"/>
        </w:tabs>
        <w:spacing w:line="360" w:lineRule="auto"/>
        <w:ind w:left="1418" w:hanging="284"/>
      </w:pPr>
      <w:r w:rsidRPr="003F5497">
        <w:t>Distribusi Ketenagaan</w:t>
      </w:r>
    </w:p>
    <w:p w:rsidR="00F868C5" w:rsidRPr="003F5497" w:rsidRDefault="00F868C5" w:rsidP="002F6ED9">
      <w:pPr>
        <w:numPr>
          <w:ilvl w:val="0"/>
          <w:numId w:val="10"/>
        </w:numPr>
        <w:tabs>
          <w:tab w:val="left" w:pos="2127"/>
        </w:tabs>
        <w:spacing w:line="360" w:lineRule="auto"/>
        <w:ind w:left="1418" w:hanging="284"/>
        <w:rPr>
          <w:color w:val="000000"/>
        </w:rPr>
      </w:pPr>
      <w:r w:rsidRPr="003F5497">
        <w:rPr>
          <w:color w:val="000000"/>
        </w:rPr>
        <w:t xml:space="preserve">Jadual Kegiatan, termasuk Pengaturan Jaga </w:t>
      </w:r>
    </w:p>
    <w:p w:rsidR="00F868C5" w:rsidRPr="003F5497" w:rsidRDefault="00C446C8" w:rsidP="002F6ED9">
      <w:pPr>
        <w:spacing w:line="360" w:lineRule="auto"/>
        <w:ind w:left="993"/>
      </w:pPr>
      <w:r>
        <w:t>BAB III</w:t>
      </w:r>
      <w:r>
        <w:tab/>
        <w:t xml:space="preserve">STANDAR </w:t>
      </w:r>
      <w:r w:rsidR="00F868C5" w:rsidRPr="003F5497">
        <w:t>FASILITAS</w:t>
      </w:r>
    </w:p>
    <w:p w:rsidR="00F868C5" w:rsidRPr="003F5497" w:rsidRDefault="00F868C5" w:rsidP="002F6ED9">
      <w:pPr>
        <w:pStyle w:val="ListParagraph"/>
        <w:numPr>
          <w:ilvl w:val="0"/>
          <w:numId w:val="11"/>
        </w:numPr>
        <w:spacing w:line="360" w:lineRule="auto"/>
        <w:ind w:left="1418" w:hanging="284"/>
      </w:pPr>
      <w:r w:rsidRPr="003F5497">
        <w:t>Denah Ruang</w:t>
      </w:r>
    </w:p>
    <w:p w:rsidR="00F868C5" w:rsidRPr="003F5497" w:rsidRDefault="00F868C5" w:rsidP="002F6ED9">
      <w:pPr>
        <w:pStyle w:val="ListParagraph"/>
        <w:numPr>
          <w:ilvl w:val="0"/>
          <w:numId w:val="11"/>
        </w:numPr>
        <w:tabs>
          <w:tab w:val="left" w:pos="2127"/>
        </w:tabs>
        <w:spacing w:line="360" w:lineRule="auto"/>
        <w:ind w:left="1418" w:hanging="284"/>
      </w:pPr>
      <w:r w:rsidRPr="003F5497">
        <w:t>Standar Fasilitas</w:t>
      </w:r>
    </w:p>
    <w:p w:rsidR="00F868C5" w:rsidRPr="003F5497" w:rsidRDefault="00F868C5" w:rsidP="002F6ED9">
      <w:pPr>
        <w:spacing w:line="360" w:lineRule="auto"/>
        <w:ind w:left="709"/>
      </w:pPr>
      <w:r w:rsidRPr="003F5497">
        <w:tab/>
        <w:t>BAB IV</w:t>
      </w:r>
      <w:r w:rsidR="00E139B6">
        <w:rPr>
          <w:lang w:val="id-ID"/>
        </w:rPr>
        <w:tab/>
      </w:r>
      <w:r w:rsidRPr="003F5497">
        <w:t>TATALAKSANA PELAYANAN</w:t>
      </w:r>
    </w:p>
    <w:p w:rsidR="00F868C5" w:rsidRPr="003F5497" w:rsidRDefault="00F868C5" w:rsidP="002F6ED9">
      <w:pPr>
        <w:spacing w:line="360" w:lineRule="auto"/>
        <w:ind w:left="709"/>
      </w:pPr>
      <w:r w:rsidRPr="003F5497">
        <w:tab/>
      </w:r>
      <w:r w:rsidR="00E139B6">
        <w:t>BAB V</w:t>
      </w:r>
      <w:r w:rsidR="00E139B6">
        <w:tab/>
      </w:r>
      <w:r w:rsidRPr="003F5497">
        <w:t>LOGISTIK</w:t>
      </w:r>
    </w:p>
    <w:p w:rsidR="00F868C5" w:rsidRPr="003F5497" w:rsidRDefault="00F868C5" w:rsidP="002F6ED9">
      <w:pPr>
        <w:spacing w:line="360" w:lineRule="auto"/>
        <w:ind w:left="709"/>
      </w:pPr>
      <w:r w:rsidRPr="003F5497">
        <w:tab/>
      </w:r>
      <w:r w:rsidR="00E139B6">
        <w:t>BAB VI</w:t>
      </w:r>
      <w:r w:rsidR="00E139B6">
        <w:tab/>
      </w:r>
      <w:r w:rsidRPr="003F5497">
        <w:t>KESELAMATAN PASIEN</w:t>
      </w:r>
    </w:p>
    <w:p w:rsidR="00F868C5" w:rsidRPr="003F5497" w:rsidRDefault="00F868C5" w:rsidP="002F6ED9">
      <w:pPr>
        <w:spacing w:line="360" w:lineRule="auto"/>
        <w:ind w:left="709"/>
      </w:pPr>
      <w:r w:rsidRPr="003F5497">
        <w:tab/>
        <w:t>BAB VII</w:t>
      </w:r>
      <w:r w:rsidR="00E139B6">
        <w:rPr>
          <w:lang w:val="id-ID"/>
        </w:rPr>
        <w:tab/>
      </w:r>
      <w:r w:rsidRPr="003F5497">
        <w:t>KESELAMATAN KERJA</w:t>
      </w:r>
    </w:p>
    <w:p w:rsidR="00F868C5" w:rsidRPr="003F5497" w:rsidRDefault="00F868C5" w:rsidP="002F6ED9">
      <w:pPr>
        <w:spacing w:line="360" w:lineRule="auto"/>
        <w:ind w:left="709"/>
      </w:pPr>
      <w:r w:rsidRPr="003F5497">
        <w:lastRenderedPageBreak/>
        <w:tab/>
        <w:t>BAB VIII</w:t>
      </w:r>
      <w:r w:rsidR="00E139B6">
        <w:rPr>
          <w:lang w:val="id-ID"/>
        </w:rPr>
        <w:tab/>
      </w:r>
      <w:r w:rsidRPr="003F5497">
        <w:t>PENGENDALIAN MUTU</w:t>
      </w:r>
    </w:p>
    <w:p w:rsidR="00F868C5" w:rsidRPr="003F5497" w:rsidRDefault="00F868C5" w:rsidP="002F6ED9">
      <w:pPr>
        <w:spacing w:line="360" w:lineRule="auto"/>
        <w:ind w:left="709"/>
        <w:rPr>
          <w:lang w:val="id-ID"/>
        </w:rPr>
      </w:pPr>
      <w:r w:rsidRPr="003F5497">
        <w:tab/>
        <w:t>BAB IX</w:t>
      </w:r>
      <w:r w:rsidR="00E139B6">
        <w:rPr>
          <w:lang w:val="id-ID"/>
        </w:rPr>
        <w:tab/>
      </w:r>
      <w:r w:rsidRPr="003F5497">
        <w:t>PENUTUP</w:t>
      </w:r>
    </w:p>
    <w:p w:rsidR="00F868C5" w:rsidRPr="003F5497" w:rsidRDefault="00F868C5" w:rsidP="002F6ED9">
      <w:pPr>
        <w:numPr>
          <w:ilvl w:val="0"/>
          <w:numId w:val="7"/>
        </w:numPr>
        <w:spacing w:line="360" w:lineRule="auto"/>
        <w:ind w:left="851" w:hanging="283"/>
      </w:pPr>
      <w:r w:rsidRPr="003F5497">
        <w:t>Fo</w:t>
      </w:r>
      <w:r w:rsidR="006E68B1">
        <w:t>rmat Panduan Pelayanan Klink</w:t>
      </w:r>
    </w:p>
    <w:p w:rsidR="00F868C5" w:rsidRPr="003F5497" w:rsidRDefault="00F868C5" w:rsidP="002F6ED9">
      <w:pPr>
        <w:spacing w:line="360" w:lineRule="auto"/>
        <w:ind w:left="993"/>
      </w:pPr>
      <w:r w:rsidRPr="003F5497">
        <w:t>BAB I</w:t>
      </w:r>
      <w:r w:rsidRPr="003F5497">
        <w:tab/>
        <w:t>DEFINISI</w:t>
      </w:r>
    </w:p>
    <w:p w:rsidR="00F868C5" w:rsidRPr="003F5497" w:rsidRDefault="00F868C5" w:rsidP="002F6ED9">
      <w:pPr>
        <w:spacing w:line="360" w:lineRule="auto"/>
        <w:ind w:left="993"/>
      </w:pPr>
      <w:r w:rsidRPr="003F5497">
        <w:t>BAB II</w:t>
      </w:r>
      <w:r w:rsidRPr="003F5497">
        <w:tab/>
        <w:t>RUANG LINGKUP</w:t>
      </w:r>
    </w:p>
    <w:p w:rsidR="00F868C5" w:rsidRPr="003F5497" w:rsidRDefault="00F868C5" w:rsidP="002F6ED9">
      <w:pPr>
        <w:spacing w:line="360" w:lineRule="auto"/>
        <w:ind w:left="993"/>
      </w:pPr>
      <w:r w:rsidRPr="003F5497">
        <w:t>BAB III</w:t>
      </w:r>
      <w:r w:rsidRPr="003F5497">
        <w:tab/>
        <w:t>TATALAKSANA</w:t>
      </w:r>
    </w:p>
    <w:p w:rsidR="00F868C5" w:rsidRPr="003F5497" w:rsidRDefault="00F868C5" w:rsidP="002F6ED9">
      <w:pPr>
        <w:spacing w:line="360" w:lineRule="auto"/>
        <w:ind w:left="993"/>
      </w:pPr>
      <w:r w:rsidRPr="003F5497">
        <w:t>BAB IV</w:t>
      </w:r>
      <w:r w:rsidRPr="003F5497">
        <w:tab/>
        <w:t>DOKUMENTASI</w:t>
      </w:r>
    </w:p>
    <w:p w:rsidR="00F868C5" w:rsidRPr="003F5497" w:rsidRDefault="00F868C5" w:rsidP="002F6ED9">
      <w:pPr>
        <w:pStyle w:val="ListParagraph"/>
        <w:autoSpaceDE w:val="0"/>
        <w:autoSpaceDN w:val="0"/>
        <w:adjustRightInd w:val="0"/>
        <w:spacing w:line="360" w:lineRule="auto"/>
        <w:rPr>
          <w:bCs/>
          <w:lang w:val="id-ID" w:eastAsia="id-ID"/>
        </w:rPr>
      </w:pPr>
    </w:p>
    <w:p w:rsidR="00F868C5" w:rsidRPr="003F5497" w:rsidRDefault="00F868C5" w:rsidP="002F6ED9">
      <w:pPr>
        <w:pStyle w:val="ListParagraph"/>
        <w:numPr>
          <w:ilvl w:val="0"/>
          <w:numId w:val="1"/>
        </w:numPr>
        <w:autoSpaceDE w:val="0"/>
        <w:autoSpaceDN w:val="0"/>
        <w:adjustRightInd w:val="0"/>
        <w:spacing w:line="360" w:lineRule="auto"/>
        <w:ind w:left="709"/>
        <w:rPr>
          <w:bCs/>
          <w:lang w:val="id-ID" w:eastAsia="id-ID"/>
        </w:rPr>
      </w:pPr>
      <w:r w:rsidRPr="003F5497">
        <w:rPr>
          <w:bCs/>
          <w:lang w:val="id-ID" w:eastAsia="id-ID"/>
        </w:rPr>
        <w:t>BENTUK DAN SUSUNAN NASKAH KERANGKA ACUAN</w:t>
      </w:r>
    </w:p>
    <w:p w:rsidR="00F868C5" w:rsidRPr="003F5497" w:rsidRDefault="00F868C5" w:rsidP="00557A3B">
      <w:pPr>
        <w:spacing w:line="360" w:lineRule="auto"/>
        <w:ind w:left="993" w:firstLine="720"/>
        <w:jc w:val="both"/>
      </w:pPr>
      <w:r w:rsidRPr="003F5497">
        <w:t>Penyusunan kerangka acuan upaya</w:t>
      </w:r>
      <w:r w:rsidR="00630C42">
        <w:t xml:space="preserve"> </w:t>
      </w:r>
      <w:r w:rsidRPr="003F5497">
        <w:t>/</w:t>
      </w:r>
      <w:r w:rsidR="00630C42">
        <w:t xml:space="preserve"> </w:t>
      </w:r>
      <w:r w:rsidRPr="003F5497">
        <w:t xml:space="preserve">kegiatan dengan mencakup </w:t>
      </w:r>
      <w:r w:rsidRPr="003F5497">
        <w:rPr>
          <w:lang w:val="id-ID"/>
        </w:rPr>
        <w:t>t</w:t>
      </w:r>
      <w:r w:rsidRPr="003F5497">
        <w:t xml:space="preserve">ujuan </w:t>
      </w:r>
      <w:r w:rsidRPr="003F5497">
        <w:rPr>
          <w:lang w:val="id-ID"/>
        </w:rPr>
        <w:t>u</w:t>
      </w:r>
      <w:r w:rsidRPr="003F5497">
        <w:t xml:space="preserve">mum dan </w:t>
      </w:r>
      <w:r w:rsidRPr="003F5497">
        <w:rPr>
          <w:lang w:val="id-ID"/>
        </w:rPr>
        <w:t>k</w:t>
      </w:r>
      <w:r w:rsidRPr="003F5497">
        <w:t>husus</w:t>
      </w:r>
      <w:r w:rsidRPr="003F5497">
        <w:rPr>
          <w:lang w:val="id-ID"/>
        </w:rPr>
        <w:t xml:space="preserve"> yang m</w:t>
      </w:r>
      <w:r w:rsidRPr="003F5497">
        <w:t xml:space="preserve">erupakan tujuan program. Tujuan Umum: adalah tujuan secara garis besar, sedangkan tujuan khusus merupakan rincian kegiatan-kegiatan yang </w:t>
      </w:r>
      <w:proofErr w:type="gramStart"/>
      <w:r w:rsidRPr="003F5497">
        <w:t>akan</w:t>
      </w:r>
      <w:proofErr w:type="gramEnd"/>
      <w:r w:rsidRPr="003F5497">
        <w:t xml:space="preserve"> dicapai dari organisasi. </w:t>
      </w:r>
      <w:r w:rsidR="00C446C8">
        <w:t xml:space="preserve">Kegiatan pokok dan </w:t>
      </w:r>
      <w:r w:rsidRPr="003F5497">
        <w:t xml:space="preserve">rincian kegiatan: langkah-langkah kegiatan dilaksanakan sehingga </w:t>
      </w:r>
      <w:r w:rsidRPr="003F5497">
        <w:rPr>
          <w:lang w:val="id-ID"/>
        </w:rPr>
        <w:t>t</w:t>
      </w:r>
      <w:r w:rsidRPr="003F5497">
        <w:t>ercapainya tujuan program. Karena itu antara tujuan dan kegiatan harus berkaitan dan sejalan.</w:t>
      </w:r>
    </w:p>
    <w:p w:rsidR="00F868C5" w:rsidRPr="003F5497" w:rsidRDefault="00F868C5" w:rsidP="002F6ED9">
      <w:pPr>
        <w:numPr>
          <w:ilvl w:val="0"/>
          <w:numId w:val="12"/>
        </w:numPr>
        <w:spacing w:line="360" w:lineRule="auto"/>
        <w:ind w:left="993" w:hanging="284"/>
        <w:jc w:val="both"/>
        <w:rPr>
          <w:lang w:val="id-ID"/>
        </w:rPr>
      </w:pPr>
      <w:r w:rsidRPr="003F5497">
        <w:rPr>
          <w:lang w:val="id-ID"/>
        </w:rPr>
        <w:t>Sistematika</w:t>
      </w:r>
      <w:r w:rsidR="003059BB">
        <w:t xml:space="preserve"> </w:t>
      </w:r>
      <w:r w:rsidRPr="003F5497">
        <w:rPr>
          <w:lang w:val="id-ID"/>
        </w:rPr>
        <w:t xml:space="preserve">/ Format </w:t>
      </w:r>
      <w:r w:rsidRPr="003F5497">
        <w:t>Kerangka Acuan upaya</w:t>
      </w:r>
      <w:r w:rsidRPr="003F5497">
        <w:rPr>
          <w:lang w:val="id-ID"/>
        </w:rPr>
        <w:t xml:space="preserve"> Kegiatan</w:t>
      </w:r>
    </w:p>
    <w:p w:rsidR="00F868C5" w:rsidRPr="003F5497" w:rsidRDefault="00F868C5" w:rsidP="002F6ED9">
      <w:pPr>
        <w:spacing w:line="360" w:lineRule="auto"/>
        <w:ind w:left="993"/>
        <w:jc w:val="both"/>
        <w:rPr>
          <w:lang w:val="id-ID"/>
        </w:rPr>
      </w:pPr>
      <w:r w:rsidRPr="003F5497">
        <w:rPr>
          <w:lang w:val="id-ID"/>
        </w:rPr>
        <w:t xml:space="preserve">Sistematika atau format </w:t>
      </w:r>
      <w:r w:rsidRPr="003F5497">
        <w:t>kerangka acuan upaya</w:t>
      </w:r>
      <w:r w:rsidRPr="003F5497">
        <w:rPr>
          <w:lang w:val="id-ID"/>
        </w:rPr>
        <w:t xml:space="preserve"> Kegiatan sebagai berikut :</w:t>
      </w:r>
    </w:p>
    <w:p w:rsidR="00F868C5" w:rsidRPr="003F5497" w:rsidRDefault="00F868C5" w:rsidP="002F6ED9">
      <w:pPr>
        <w:numPr>
          <w:ilvl w:val="0"/>
          <w:numId w:val="13"/>
        </w:numPr>
        <w:spacing w:line="360" w:lineRule="auto"/>
        <w:ind w:left="1276" w:hanging="284"/>
        <w:jc w:val="both"/>
        <w:rPr>
          <w:lang w:val="id-ID"/>
        </w:rPr>
      </w:pPr>
      <w:r w:rsidRPr="003F5497">
        <w:rPr>
          <w:lang w:val="id-ID"/>
        </w:rPr>
        <w:t>Pendahuluan</w:t>
      </w:r>
    </w:p>
    <w:p w:rsidR="00F868C5" w:rsidRPr="003F5497" w:rsidRDefault="00F868C5" w:rsidP="002F6ED9">
      <w:pPr>
        <w:numPr>
          <w:ilvl w:val="0"/>
          <w:numId w:val="13"/>
        </w:numPr>
        <w:spacing w:line="360" w:lineRule="auto"/>
        <w:ind w:left="1276" w:hanging="284"/>
        <w:jc w:val="both"/>
        <w:rPr>
          <w:lang w:val="id-ID"/>
        </w:rPr>
      </w:pPr>
      <w:r w:rsidRPr="003F5497">
        <w:rPr>
          <w:lang w:val="id-ID"/>
        </w:rPr>
        <w:t>Latar belakang</w:t>
      </w:r>
    </w:p>
    <w:p w:rsidR="00F868C5" w:rsidRPr="003F5497" w:rsidRDefault="00F868C5" w:rsidP="002F6ED9">
      <w:pPr>
        <w:numPr>
          <w:ilvl w:val="0"/>
          <w:numId w:val="13"/>
        </w:numPr>
        <w:spacing w:line="360" w:lineRule="auto"/>
        <w:ind w:left="1276" w:hanging="284"/>
        <w:jc w:val="both"/>
        <w:rPr>
          <w:lang w:val="id-ID"/>
        </w:rPr>
      </w:pPr>
      <w:r w:rsidRPr="003F5497">
        <w:rPr>
          <w:lang w:val="id-ID"/>
        </w:rPr>
        <w:t>Tujuan umum dan tujuan khusus</w:t>
      </w:r>
    </w:p>
    <w:p w:rsidR="00F868C5" w:rsidRPr="003F5497" w:rsidRDefault="00F868C5" w:rsidP="002F6ED9">
      <w:pPr>
        <w:numPr>
          <w:ilvl w:val="0"/>
          <w:numId w:val="13"/>
        </w:numPr>
        <w:spacing w:line="360" w:lineRule="auto"/>
        <w:ind w:left="1276" w:hanging="284"/>
        <w:jc w:val="both"/>
        <w:rPr>
          <w:lang w:val="id-ID"/>
        </w:rPr>
      </w:pPr>
      <w:r w:rsidRPr="003F5497">
        <w:rPr>
          <w:lang w:val="id-ID"/>
        </w:rPr>
        <w:t>Kegiatan pokok dan rincian kegiatan</w:t>
      </w:r>
    </w:p>
    <w:p w:rsidR="00F868C5" w:rsidRPr="003F5497" w:rsidRDefault="00F868C5" w:rsidP="002F6ED9">
      <w:pPr>
        <w:numPr>
          <w:ilvl w:val="0"/>
          <w:numId w:val="13"/>
        </w:numPr>
        <w:spacing w:line="360" w:lineRule="auto"/>
        <w:ind w:left="1276" w:hanging="284"/>
        <w:jc w:val="both"/>
        <w:rPr>
          <w:lang w:val="id-ID"/>
        </w:rPr>
      </w:pPr>
      <w:r w:rsidRPr="003F5497">
        <w:rPr>
          <w:lang w:val="id-ID"/>
        </w:rPr>
        <w:t>Cara melaksanakan kegiatan</w:t>
      </w:r>
    </w:p>
    <w:p w:rsidR="00F868C5" w:rsidRPr="003F5497" w:rsidRDefault="00F868C5" w:rsidP="002F6ED9">
      <w:pPr>
        <w:numPr>
          <w:ilvl w:val="0"/>
          <w:numId w:val="13"/>
        </w:numPr>
        <w:spacing w:line="360" w:lineRule="auto"/>
        <w:ind w:left="1276" w:hanging="284"/>
        <w:jc w:val="both"/>
        <w:rPr>
          <w:lang w:val="id-ID"/>
        </w:rPr>
      </w:pPr>
      <w:r w:rsidRPr="003F5497">
        <w:rPr>
          <w:lang w:val="id-ID"/>
        </w:rPr>
        <w:t>Sasaran</w:t>
      </w:r>
    </w:p>
    <w:p w:rsidR="00F868C5" w:rsidRPr="003F5497" w:rsidRDefault="00F868C5" w:rsidP="002F6ED9">
      <w:pPr>
        <w:numPr>
          <w:ilvl w:val="0"/>
          <w:numId w:val="13"/>
        </w:numPr>
        <w:spacing w:line="360" w:lineRule="auto"/>
        <w:ind w:left="1276" w:hanging="284"/>
        <w:jc w:val="both"/>
        <w:rPr>
          <w:lang w:val="id-ID"/>
        </w:rPr>
      </w:pPr>
      <w:r w:rsidRPr="003F5497">
        <w:rPr>
          <w:i/>
          <w:lang w:val="id-ID"/>
        </w:rPr>
        <w:t>Skedul</w:t>
      </w:r>
      <w:r w:rsidRPr="003F5497">
        <w:rPr>
          <w:lang w:val="id-ID"/>
        </w:rPr>
        <w:t xml:space="preserve"> (Jadwal) pelaksanaan kegiatan</w:t>
      </w:r>
    </w:p>
    <w:p w:rsidR="00F868C5" w:rsidRPr="003F5497" w:rsidRDefault="00F868C5" w:rsidP="002F6ED9">
      <w:pPr>
        <w:numPr>
          <w:ilvl w:val="0"/>
          <w:numId w:val="13"/>
        </w:numPr>
        <w:spacing w:line="360" w:lineRule="auto"/>
        <w:ind w:left="1276" w:hanging="284"/>
        <w:jc w:val="both"/>
        <w:rPr>
          <w:lang w:val="id-ID"/>
        </w:rPr>
      </w:pPr>
      <w:r w:rsidRPr="003F5497">
        <w:rPr>
          <w:lang w:val="id-ID"/>
        </w:rPr>
        <w:t>Evaluasi pelaksanaan kegiatan dan pelaporan</w:t>
      </w:r>
    </w:p>
    <w:p w:rsidR="00F868C5" w:rsidRPr="003F5497" w:rsidRDefault="00F868C5" w:rsidP="002F6ED9">
      <w:pPr>
        <w:numPr>
          <w:ilvl w:val="0"/>
          <w:numId w:val="13"/>
        </w:numPr>
        <w:spacing w:line="360" w:lineRule="auto"/>
        <w:ind w:left="1276" w:hanging="284"/>
        <w:jc w:val="both"/>
        <w:rPr>
          <w:lang w:val="id-ID"/>
        </w:rPr>
      </w:pPr>
      <w:r w:rsidRPr="003F5497">
        <w:rPr>
          <w:lang w:val="id-ID"/>
        </w:rPr>
        <w:t>Pencatatan, Pelaporan dan evaluasi kegiatan</w:t>
      </w:r>
    </w:p>
    <w:p w:rsidR="0025476D" w:rsidRPr="006E68B1" w:rsidRDefault="00F868C5" w:rsidP="002F6ED9">
      <w:pPr>
        <w:spacing w:line="360" w:lineRule="auto"/>
        <w:ind w:left="993"/>
        <w:jc w:val="both"/>
        <w:rPr>
          <w:lang w:val="id-ID"/>
        </w:rPr>
      </w:pPr>
      <w:r w:rsidRPr="003F5497">
        <w:rPr>
          <w:lang w:val="id-ID"/>
        </w:rPr>
        <w:t>Sistematika/ format tersebut diatas adalah minimal</w:t>
      </w:r>
      <w:r w:rsidR="00C962FB">
        <w:t xml:space="preserve"> klinik</w:t>
      </w:r>
      <w:r w:rsidRPr="003F5497">
        <w:rPr>
          <w:lang w:val="id-ID"/>
        </w:rPr>
        <w:t xml:space="preserve"> dapat menambah sesuai kebutuhan, tetapi tidak diperbolehkan mengurangi. Contoh penambahan : ditambah point untuk </w:t>
      </w:r>
      <w:r w:rsidRPr="003F5497">
        <w:t xml:space="preserve">rencana </w:t>
      </w:r>
      <w:r w:rsidRPr="003F5497">
        <w:rPr>
          <w:lang w:val="id-ID"/>
        </w:rPr>
        <w:t>pembiayaan/ anggaran.</w:t>
      </w:r>
    </w:p>
    <w:p w:rsidR="00F868C5" w:rsidRPr="003F5497" w:rsidRDefault="00F868C5" w:rsidP="002F6ED9">
      <w:pPr>
        <w:spacing w:line="360" w:lineRule="auto"/>
        <w:ind w:left="709"/>
        <w:jc w:val="both"/>
        <w:rPr>
          <w:b/>
          <w:lang w:val="id-ID"/>
        </w:rPr>
      </w:pPr>
      <w:r w:rsidRPr="003F5497">
        <w:rPr>
          <w:b/>
          <w:lang w:val="id-ID"/>
        </w:rPr>
        <w:t>Petunjuk Penulisan</w:t>
      </w:r>
    </w:p>
    <w:p w:rsidR="00F868C5" w:rsidRPr="003F5497" w:rsidRDefault="00F868C5" w:rsidP="002F6ED9">
      <w:pPr>
        <w:numPr>
          <w:ilvl w:val="1"/>
          <w:numId w:val="14"/>
        </w:numPr>
        <w:spacing w:line="360" w:lineRule="auto"/>
        <w:ind w:left="993" w:hanging="284"/>
        <w:jc w:val="both"/>
        <w:rPr>
          <w:b/>
          <w:lang w:val="id-ID"/>
        </w:rPr>
      </w:pPr>
      <w:r w:rsidRPr="003F5497">
        <w:rPr>
          <w:b/>
          <w:lang w:val="id-ID"/>
        </w:rPr>
        <w:t>Pendahuluan</w:t>
      </w:r>
    </w:p>
    <w:p w:rsidR="00F868C5" w:rsidRPr="003F5497" w:rsidRDefault="00F868C5" w:rsidP="002F6ED9">
      <w:pPr>
        <w:spacing w:line="360" w:lineRule="auto"/>
        <w:ind w:left="993"/>
        <w:jc w:val="both"/>
        <w:rPr>
          <w:lang w:val="id-ID"/>
        </w:rPr>
      </w:pPr>
      <w:r w:rsidRPr="003F5497">
        <w:rPr>
          <w:lang w:val="id-ID"/>
        </w:rPr>
        <w:t xml:space="preserve">Yang ditulis dalam pendahuluan adalah hal-hal yang bersifat umum yang masih terkait dengan upaya/ kegiatan  </w:t>
      </w:r>
    </w:p>
    <w:p w:rsidR="00F868C5" w:rsidRPr="003F5497" w:rsidRDefault="00F868C5" w:rsidP="002F6ED9">
      <w:pPr>
        <w:numPr>
          <w:ilvl w:val="1"/>
          <w:numId w:val="14"/>
        </w:numPr>
        <w:spacing w:line="360" w:lineRule="auto"/>
        <w:ind w:left="993" w:hanging="284"/>
        <w:jc w:val="both"/>
        <w:rPr>
          <w:b/>
          <w:lang w:val="id-ID"/>
        </w:rPr>
      </w:pPr>
      <w:r w:rsidRPr="003F5497">
        <w:rPr>
          <w:b/>
          <w:lang w:val="id-ID"/>
        </w:rPr>
        <w:t>Latar belakang</w:t>
      </w:r>
    </w:p>
    <w:p w:rsidR="00F868C5" w:rsidRPr="003F5497" w:rsidRDefault="00F868C5" w:rsidP="002F6ED9">
      <w:pPr>
        <w:spacing w:line="360" w:lineRule="auto"/>
        <w:ind w:left="993"/>
        <w:jc w:val="both"/>
        <w:rPr>
          <w:lang w:val="id-ID"/>
        </w:rPr>
      </w:pPr>
      <w:r w:rsidRPr="003F5497">
        <w:rPr>
          <w:lang w:val="id-ID"/>
        </w:rPr>
        <w:lastRenderedPageBreak/>
        <w:t>Latar belakang adalah merupakan justifikasi atau alasan mengapa program tersebut disusun. Sebaiknya dilengkapi dengan data-data sehingga alasan diperlukan program tersebut dapat lebih kuat.</w:t>
      </w:r>
    </w:p>
    <w:p w:rsidR="00F868C5" w:rsidRPr="003F5497" w:rsidRDefault="00F868C5" w:rsidP="002F6ED9">
      <w:pPr>
        <w:numPr>
          <w:ilvl w:val="1"/>
          <w:numId w:val="14"/>
        </w:numPr>
        <w:spacing w:line="360" w:lineRule="auto"/>
        <w:ind w:left="993" w:hanging="284"/>
        <w:jc w:val="both"/>
        <w:rPr>
          <w:b/>
          <w:lang w:val="id-ID"/>
        </w:rPr>
      </w:pPr>
      <w:r w:rsidRPr="003F5497">
        <w:rPr>
          <w:b/>
          <w:lang w:val="id-ID"/>
        </w:rPr>
        <w:t>Tujuan umum dan tujuan khusus</w:t>
      </w:r>
    </w:p>
    <w:p w:rsidR="00F868C5" w:rsidRPr="00E139B6" w:rsidRDefault="00F868C5" w:rsidP="002F6ED9">
      <w:pPr>
        <w:spacing w:line="360" w:lineRule="auto"/>
        <w:ind w:left="993"/>
        <w:jc w:val="both"/>
      </w:pPr>
      <w:r w:rsidRPr="003F5497">
        <w:rPr>
          <w:lang w:val="id-ID"/>
        </w:rPr>
        <w:t>Tujuan ini adalah merupakan tujuan upaya/ kegiatan. Tujuan umum adalah tujuan secara garis besarnya, sedangkan tujuan khusus adalah tujuan secara rinci</w:t>
      </w:r>
      <w:r w:rsidR="00E139B6">
        <w:t>.</w:t>
      </w:r>
    </w:p>
    <w:p w:rsidR="00F868C5" w:rsidRPr="003F5497" w:rsidRDefault="00F868C5" w:rsidP="002F6ED9">
      <w:pPr>
        <w:numPr>
          <w:ilvl w:val="1"/>
          <w:numId w:val="14"/>
        </w:numPr>
        <w:spacing w:line="360" w:lineRule="auto"/>
        <w:ind w:left="993" w:hanging="284"/>
        <w:jc w:val="both"/>
        <w:rPr>
          <w:b/>
          <w:lang w:val="id-ID"/>
        </w:rPr>
      </w:pPr>
      <w:r w:rsidRPr="003F5497">
        <w:rPr>
          <w:b/>
          <w:lang w:val="id-ID"/>
        </w:rPr>
        <w:t>Kegiatan pokok dan rincian kegiatan</w:t>
      </w:r>
    </w:p>
    <w:p w:rsidR="00F868C5" w:rsidRPr="003F5497" w:rsidRDefault="00F868C5" w:rsidP="002F6ED9">
      <w:pPr>
        <w:spacing w:line="360" w:lineRule="auto"/>
        <w:ind w:left="993" w:firstLine="447"/>
        <w:jc w:val="both"/>
        <w:rPr>
          <w:lang w:val="id-ID"/>
        </w:rPr>
      </w:pPr>
      <w:r w:rsidRPr="003F5497">
        <w:rPr>
          <w:lang w:val="id-ID"/>
        </w:rPr>
        <w:t>Kegiatan pokok dan rincian kegiatan adalah langkah-langkah kegiatan yang harus dilakukan sehingga terca</w:t>
      </w:r>
      <w:r w:rsidR="006E68B1">
        <w:rPr>
          <w:lang w:val="id-ID"/>
        </w:rPr>
        <w:t xml:space="preserve">painyaa tujuan upaya/ kegiatan </w:t>
      </w:r>
      <w:r w:rsidRPr="003F5497">
        <w:rPr>
          <w:lang w:val="id-ID"/>
        </w:rPr>
        <w:t>tersebut. Oleh karena itu antara tujuan dan kegiatan harus berkaitan dan sejalan.</w:t>
      </w:r>
    </w:p>
    <w:p w:rsidR="00F868C5" w:rsidRPr="003F5497" w:rsidRDefault="00F868C5" w:rsidP="002F6ED9">
      <w:pPr>
        <w:numPr>
          <w:ilvl w:val="1"/>
          <w:numId w:val="14"/>
        </w:numPr>
        <w:spacing w:line="360" w:lineRule="auto"/>
        <w:ind w:left="993" w:hanging="284"/>
        <w:jc w:val="both"/>
        <w:rPr>
          <w:b/>
          <w:lang w:val="id-ID"/>
        </w:rPr>
      </w:pPr>
      <w:r w:rsidRPr="003F5497">
        <w:rPr>
          <w:b/>
          <w:lang w:val="id-ID"/>
        </w:rPr>
        <w:t>Cara melaksanakan kegiatan</w:t>
      </w:r>
    </w:p>
    <w:p w:rsidR="00F868C5" w:rsidRPr="00E139B6" w:rsidRDefault="00F868C5" w:rsidP="002F6ED9">
      <w:pPr>
        <w:spacing w:line="360" w:lineRule="auto"/>
        <w:ind w:left="993" w:firstLine="447"/>
        <w:jc w:val="both"/>
      </w:pPr>
      <w:r w:rsidRPr="003F5497">
        <w:rPr>
          <w:lang w:val="id-ID"/>
        </w:rPr>
        <w:t>Cara melaksanakan kegiatan adalah metode untuk melaksanakan kegiatan pokok dan rincian kegiatan. Metode tersebut bisa antara lain dengan membentuk tim, melakukan rapat, melakukan audit, dan lain-lain</w:t>
      </w:r>
      <w:r w:rsidR="00E139B6">
        <w:t>.</w:t>
      </w:r>
    </w:p>
    <w:p w:rsidR="00F868C5" w:rsidRPr="003F5497" w:rsidRDefault="00F868C5" w:rsidP="002F6ED9">
      <w:pPr>
        <w:numPr>
          <w:ilvl w:val="1"/>
          <w:numId w:val="14"/>
        </w:numPr>
        <w:spacing w:line="360" w:lineRule="auto"/>
        <w:ind w:left="993" w:hanging="284"/>
        <w:jc w:val="both"/>
        <w:rPr>
          <w:b/>
          <w:lang w:val="id-ID"/>
        </w:rPr>
      </w:pPr>
      <w:r w:rsidRPr="003F5497">
        <w:rPr>
          <w:b/>
          <w:lang w:val="id-ID"/>
        </w:rPr>
        <w:t>Sasaran</w:t>
      </w:r>
    </w:p>
    <w:p w:rsidR="00F868C5" w:rsidRPr="003F5497" w:rsidRDefault="00F868C5" w:rsidP="002F6ED9">
      <w:pPr>
        <w:spacing w:line="360" w:lineRule="auto"/>
        <w:ind w:left="993" w:firstLine="447"/>
        <w:jc w:val="both"/>
        <w:rPr>
          <w:lang w:val="id-ID"/>
        </w:rPr>
      </w:pPr>
      <w:r w:rsidRPr="003F5497">
        <w:rPr>
          <w:lang w:val="id-ID"/>
        </w:rPr>
        <w:t>Sasaran program adalah target pertahun yang spesifik dan terukur untuk mencapai</w:t>
      </w:r>
      <w:r w:rsidR="00E139B6">
        <w:rPr>
          <w:lang w:val="id-ID"/>
        </w:rPr>
        <w:t xml:space="preserve"> tujuan-tujuan upaya/ kegiatan</w:t>
      </w:r>
      <w:r w:rsidRPr="003F5497">
        <w:rPr>
          <w:lang w:val="id-ID"/>
        </w:rPr>
        <w:t>.</w:t>
      </w:r>
    </w:p>
    <w:p w:rsidR="00F868C5" w:rsidRDefault="00F868C5" w:rsidP="002F6ED9">
      <w:pPr>
        <w:spacing w:line="360" w:lineRule="auto"/>
        <w:ind w:left="993"/>
        <w:jc w:val="both"/>
        <w:rPr>
          <w:lang w:val="id-ID"/>
        </w:rPr>
      </w:pPr>
      <w:r w:rsidRPr="003F5497">
        <w:rPr>
          <w:lang w:val="id-ID"/>
        </w:rPr>
        <w:t xml:space="preserve">Sasaran upaya/ kegiatan   menunjukkan hasil antara yang diperlukan untuk merealisir tujuan tertentu. </w:t>
      </w:r>
    </w:p>
    <w:p w:rsidR="00F868C5" w:rsidRPr="003F5497" w:rsidRDefault="00F868C5" w:rsidP="002F6ED9">
      <w:pPr>
        <w:spacing w:line="360" w:lineRule="auto"/>
        <w:jc w:val="both"/>
        <w:rPr>
          <w:lang w:val="id-ID"/>
        </w:rPr>
      </w:pPr>
    </w:p>
    <w:p w:rsidR="00F868C5" w:rsidRPr="003F5497" w:rsidRDefault="00F868C5" w:rsidP="002F6ED9">
      <w:pPr>
        <w:numPr>
          <w:ilvl w:val="1"/>
          <w:numId w:val="14"/>
        </w:numPr>
        <w:spacing w:line="360" w:lineRule="auto"/>
        <w:ind w:left="993" w:hanging="284"/>
        <w:jc w:val="both"/>
        <w:rPr>
          <w:b/>
          <w:lang w:val="id-ID"/>
        </w:rPr>
      </w:pPr>
      <w:r w:rsidRPr="003F5497">
        <w:rPr>
          <w:b/>
          <w:lang w:val="id-ID"/>
        </w:rPr>
        <w:t>Jad</w:t>
      </w:r>
      <w:r w:rsidR="00E139B6">
        <w:rPr>
          <w:b/>
        </w:rPr>
        <w:t>w</w:t>
      </w:r>
      <w:r w:rsidRPr="003F5497">
        <w:rPr>
          <w:b/>
          <w:lang w:val="id-ID"/>
        </w:rPr>
        <w:t>al pelaksanaan kegiatan</w:t>
      </w:r>
    </w:p>
    <w:p w:rsidR="00F868C5" w:rsidRPr="003F5497" w:rsidRDefault="00D75D71" w:rsidP="002F6ED9">
      <w:pPr>
        <w:spacing w:line="360" w:lineRule="auto"/>
        <w:ind w:left="993" w:firstLine="447"/>
        <w:jc w:val="both"/>
        <w:rPr>
          <w:lang w:val="id-ID"/>
        </w:rPr>
      </w:pPr>
      <w:r w:rsidRPr="00D75D71">
        <w:rPr>
          <w:i/>
          <w:lang w:val="id-ID"/>
        </w:rPr>
        <w:t>Schedul</w:t>
      </w:r>
      <w:r w:rsidRPr="00D75D71">
        <w:rPr>
          <w:i/>
        </w:rPr>
        <w:t>e</w:t>
      </w:r>
      <w:r w:rsidR="00F868C5" w:rsidRPr="003F5497">
        <w:rPr>
          <w:lang w:val="id-ID"/>
        </w:rPr>
        <w:t xml:space="preserve"> atau jadwal adalah merupakan perencanaan waktu melaksanakan langkah-langk</w:t>
      </w:r>
      <w:r w:rsidR="00E139B6">
        <w:rPr>
          <w:lang w:val="id-ID"/>
        </w:rPr>
        <w:t>ah pelaksanaan upaya/ kegiatan</w:t>
      </w:r>
      <w:r w:rsidR="00F868C5" w:rsidRPr="003F5497">
        <w:rPr>
          <w:lang w:val="id-ID"/>
        </w:rPr>
        <w:t>. Lama waktu tergantung rencana upaya/ kegiatan   tersebut dilaksanakan. Untuk program tahunan, maka jadwal yang dibuat adalah jadwal untuk 1 tahun, sedangkan untuk upaya/ kegiatan 5 tahun maka jadwal yang harus dibuat adalah jad</w:t>
      </w:r>
      <w:r w:rsidR="00E139B6">
        <w:t>w</w:t>
      </w:r>
      <w:r w:rsidR="00F868C5" w:rsidRPr="003F5497">
        <w:rPr>
          <w:lang w:val="id-ID"/>
        </w:rPr>
        <w:t xml:space="preserve">al 5 tahun. </w:t>
      </w:r>
      <w:r w:rsidR="00E139B6" w:rsidRPr="00D75D71">
        <w:rPr>
          <w:i/>
          <w:lang w:val="id-ID"/>
        </w:rPr>
        <w:t>Schedul</w:t>
      </w:r>
      <w:r w:rsidR="00E139B6" w:rsidRPr="00D75D71">
        <w:rPr>
          <w:i/>
        </w:rPr>
        <w:t>e</w:t>
      </w:r>
      <w:r w:rsidR="00F868C5" w:rsidRPr="003F5497">
        <w:rPr>
          <w:lang w:val="id-ID"/>
        </w:rPr>
        <w:t xml:space="preserve"> (jadwal) dapat dibuat time table sebagai berikut :</w:t>
      </w:r>
    </w:p>
    <w:p w:rsidR="00F868C5" w:rsidRPr="003F5497" w:rsidRDefault="00F868C5" w:rsidP="002F6ED9">
      <w:pPr>
        <w:numPr>
          <w:ilvl w:val="1"/>
          <w:numId w:val="14"/>
        </w:numPr>
        <w:spacing w:line="360" w:lineRule="auto"/>
        <w:ind w:left="993" w:hanging="284"/>
        <w:jc w:val="both"/>
        <w:rPr>
          <w:b/>
          <w:lang w:val="id-ID"/>
        </w:rPr>
      </w:pPr>
      <w:r w:rsidRPr="003F5497">
        <w:rPr>
          <w:b/>
          <w:lang w:val="id-ID"/>
        </w:rPr>
        <w:t>Evaluasi pelaksanaan kegiatan dan pelaporan</w:t>
      </w:r>
    </w:p>
    <w:p w:rsidR="00F868C5" w:rsidRPr="003F5497" w:rsidRDefault="00F868C5" w:rsidP="002F6ED9">
      <w:pPr>
        <w:spacing w:line="360" w:lineRule="auto"/>
        <w:ind w:left="993" w:firstLine="447"/>
        <w:jc w:val="both"/>
        <w:rPr>
          <w:lang w:val="id-ID"/>
        </w:rPr>
      </w:pPr>
      <w:r w:rsidRPr="003F5497">
        <w:rPr>
          <w:lang w:val="id-ID"/>
        </w:rPr>
        <w:t xml:space="preserve">Yang dimaksud dengan evaluasi pelaksanaan kegiatan adalah evaluasi dari </w:t>
      </w:r>
      <w:r w:rsidR="00D75D71" w:rsidRPr="00D75D71">
        <w:rPr>
          <w:i/>
          <w:lang w:val="id-ID"/>
        </w:rPr>
        <w:t>Schedul</w:t>
      </w:r>
      <w:r w:rsidR="00D75D71" w:rsidRPr="00D75D71">
        <w:rPr>
          <w:i/>
        </w:rPr>
        <w:t>e</w:t>
      </w:r>
      <w:r w:rsidRPr="003F5497">
        <w:rPr>
          <w:lang w:val="id-ID"/>
        </w:rPr>
        <w:t xml:space="preserve"> (jad</w:t>
      </w:r>
      <w:r w:rsidR="00E139B6">
        <w:t>w</w:t>
      </w:r>
      <w:r w:rsidR="00E139B6">
        <w:rPr>
          <w:lang w:val="id-ID"/>
        </w:rPr>
        <w:t xml:space="preserve">al) kegiatan. </w:t>
      </w:r>
      <w:r w:rsidR="00E139B6" w:rsidRPr="00E139B6">
        <w:rPr>
          <w:i/>
          <w:lang w:val="id-ID"/>
        </w:rPr>
        <w:t>Sched</w:t>
      </w:r>
      <w:r w:rsidRPr="00E139B6">
        <w:rPr>
          <w:i/>
          <w:lang w:val="id-ID"/>
        </w:rPr>
        <w:t>ul</w:t>
      </w:r>
      <w:r w:rsidR="00E139B6" w:rsidRPr="00E139B6">
        <w:rPr>
          <w:i/>
        </w:rPr>
        <w:t>e</w:t>
      </w:r>
      <w:r w:rsidRPr="003F5497">
        <w:rPr>
          <w:lang w:val="id-ID"/>
        </w:rPr>
        <w:t xml:space="preserve"> (jad</w:t>
      </w:r>
      <w:r w:rsidR="00E139B6">
        <w:t>w</w:t>
      </w:r>
      <w:r w:rsidRPr="003F5497">
        <w:rPr>
          <w:lang w:val="id-ID"/>
        </w:rPr>
        <w:t>al) tersebut akan dievaluasi setiap berapa bulan sekali (kurun waktu tertentu), sehingga apabila dari evaluasi diketahui ada pergeseran jadwal atau penyimpangan jadwal, maka dapat segera diperbaiki sehingga tid</w:t>
      </w:r>
      <w:r w:rsidR="00E139B6">
        <w:rPr>
          <w:lang w:val="id-ID"/>
        </w:rPr>
        <w:t xml:space="preserve">ak mengganggu upaya/ kegiatan </w:t>
      </w:r>
      <w:r w:rsidRPr="003F5497">
        <w:rPr>
          <w:lang w:val="id-ID"/>
        </w:rPr>
        <w:t xml:space="preserve">secara keseluruhan. Karena itu yang ditulis dalam </w:t>
      </w:r>
      <w:r w:rsidRPr="003F5497">
        <w:rPr>
          <w:lang w:val="id-ID"/>
        </w:rPr>
        <w:lastRenderedPageBreak/>
        <w:t>kerangka acuan adalah kapan (setiap kurun waktu berapa lama) evaluasi pelaksanaan kegiatan dilakukan dan siapa yang melakukan.</w:t>
      </w:r>
    </w:p>
    <w:p w:rsidR="00F868C5" w:rsidRPr="003F5497" w:rsidRDefault="00F868C5" w:rsidP="002F6ED9">
      <w:pPr>
        <w:spacing w:line="360" w:lineRule="auto"/>
        <w:ind w:left="993" w:firstLine="447"/>
        <w:jc w:val="both"/>
        <w:rPr>
          <w:lang w:val="id-ID"/>
        </w:rPr>
      </w:pPr>
      <w:r w:rsidRPr="003F5497">
        <w:rPr>
          <w:lang w:val="id-ID"/>
        </w:rPr>
        <w:t>Yang dimaksud dengan pelaporannya adalah bagaimana membuat laporan evaluasi pelaksanaan kegiatan tersebut dan kapan laporan tersebut harus dibuat. Jadi yang harus ditulis di dalam kerangka acuan adalah cara bagaimana membuat laporan evaluasi dan kapan laporan tersebut harus dibuat dan ditujukan kepada siapa.</w:t>
      </w:r>
    </w:p>
    <w:p w:rsidR="00F868C5" w:rsidRPr="003F5497" w:rsidRDefault="00F868C5" w:rsidP="002F6ED9">
      <w:pPr>
        <w:numPr>
          <w:ilvl w:val="1"/>
          <w:numId w:val="14"/>
        </w:numPr>
        <w:spacing w:line="360" w:lineRule="auto"/>
        <w:ind w:left="993" w:hanging="284"/>
        <w:jc w:val="both"/>
        <w:rPr>
          <w:b/>
          <w:lang w:val="id-ID"/>
        </w:rPr>
      </w:pPr>
      <w:r w:rsidRPr="003F5497">
        <w:rPr>
          <w:b/>
          <w:lang w:val="id-ID"/>
        </w:rPr>
        <w:t xml:space="preserve">Pencatatan, Pelaporan dan </w:t>
      </w:r>
      <w:r w:rsidR="00472523">
        <w:rPr>
          <w:b/>
        </w:rPr>
        <w:t>E</w:t>
      </w:r>
      <w:r w:rsidRPr="003F5497">
        <w:rPr>
          <w:b/>
          <w:lang w:val="id-ID"/>
        </w:rPr>
        <w:t xml:space="preserve">valuasi </w:t>
      </w:r>
      <w:r w:rsidR="00124DA2">
        <w:rPr>
          <w:b/>
        </w:rPr>
        <w:t>K</w:t>
      </w:r>
      <w:r w:rsidRPr="003F5497">
        <w:rPr>
          <w:b/>
          <w:lang w:val="id-ID"/>
        </w:rPr>
        <w:t>egiatan</w:t>
      </w:r>
    </w:p>
    <w:p w:rsidR="00F868C5" w:rsidRPr="003F5497" w:rsidRDefault="00F868C5" w:rsidP="00472523">
      <w:pPr>
        <w:spacing w:line="360" w:lineRule="auto"/>
        <w:ind w:left="993" w:firstLine="447"/>
        <w:jc w:val="both"/>
        <w:rPr>
          <w:lang w:val="id-ID"/>
        </w:rPr>
      </w:pPr>
      <w:r w:rsidRPr="003F5497">
        <w:rPr>
          <w:lang w:val="id-ID"/>
        </w:rPr>
        <w:t>Pencatatan adalah catatan kegiatan dan yang ditulis dalam kerangka acuan adalaah bagaimana melakukan pencatatan keegiatan atau membuat dokumentasi kegiatan.</w:t>
      </w:r>
    </w:p>
    <w:p w:rsidR="00F868C5" w:rsidRPr="003F5497" w:rsidRDefault="00F868C5" w:rsidP="00472523">
      <w:pPr>
        <w:spacing w:line="360" w:lineRule="auto"/>
        <w:ind w:left="993" w:firstLine="447"/>
        <w:jc w:val="both"/>
        <w:rPr>
          <w:lang w:val="id-ID"/>
        </w:rPr>
      </w:pPr>
      <w:r w:rsidRPr="003F5497">
        <w:rPr>
          <w:lang w:val="id-ID"/>
        </w:rPr>
        <w:t>Pelaporan adalah bagaimana membuat laporan program dan kurun waaktu (kapan) laporan harus diserahkan dan kepada siapa saja laporan tersebut harus diserahkan.</w:t>
      </w:r>
    </w:p>
    <w:p w:rsidR="00F868C5" w:rsidRPr="003F5497" w:rsidRDefault="00F868C5" w:rsidP="002F6ED9">
      <w:pPr>
        <w:spacing w:line="360" w:lineRule="auto"/>
        <w:ind w:left="993" w:firstLine="447"/>
        <w:jc w:val="both"/>
      </w:pPr>
      <w:r w:rsidRPr="003F5497">
        <w:rPr>
          <w:lang w:val="id-ID"/>
        </w:rPr>
        <w:t>Evalua</w:t>
      </w:r>
      <w:r w:rsidR="00C962FB">
        <w:t>s</w:t>
      </w:r>
      <w:r w:rsidRPr="003F5497">
        <w:rPr>
          <w:lang w:val="id-ID"/>
        </w:rPr>
        <w:t>i kegiatan adalah evaluasi pelaksanaan kegiatan   secara menyeluruh. Jadi yang di tulis didalam kerangka acuan, bagaimana melakukan evaluasi dan kapan evaluasi harus dilakukan.</w:t>
      </w:r>
    </w:p>
    <w:p w:rsidR="00F868C5" w:rsidRPr="003F5497" w:rsidRDefault="00F868C5" w:rsidP="002F6ED9">
      <w:pPr>
        <w:tabs>
          <w:tab w:val="left" w:pos="7371"/>
          <w:tab w:val="left" w:pos="7655"/>
        </w:tabs>
        <w:autoSpaceDE w:val="0"/>
        <w:autoSpaceDN w:val="0"/>
        <w:adjustRightInd w:val="0"/>
        <w:spacing w:line="360" w:lineRule="auto"/>
        <w:ind w:left="5670"/>
        <w:rPr>
          <w:bCs/>
          <w:lang w:eastAsia="id-ID"/>
        </w:rPr>
      </w:pPr>
    </w:p>
    <w:p w:rsidR="00F868C5" w:rsidRPr="003F5497" w:rsidRDefault="00F868C5" w:rsidP="00383BFF">
      <w:pPr>
        <w:pStyle w:val="ListParagraph"/>
        <w:numPr>
          <w:ilvl w:val="0"/>
          <w:numId w:val="1"/>
        </w:numPr>
        <w:autoSpaceDE w:val="0"/>
        <w:autoSpaceDN w:val="0"/>
        <w:adjustRightInd w:val="0"/>
        <w:spacing w:line="360" w:lineRule="auto"/>
        <w:jc w:val="both"/>
        <w:rPr>
          <w:bCs/>
          <w:lang w:val="id-ID" w:eastAsia="id-ID"/>
        </w:rPr>
      </w:pPr>
      <w:r w:rsidRPr="003F5497">
        <w:rPr>
          <w:bCs/>
          <w:lang w:val="id-ID" w:eastAsia="id-ID"/>
        </w:rPr>
        <w:t>BENTUK DAN SUSUNAN NASKAH STANDAR PROSEDUR OPERASIONAL  (</w:t>
      </w:r>
      <w:r>
        <w:rPr>
          <w:bCs/>
          <w:lang w:val="id-ID" w:eastAsia="id-ID"/>
        </w:rPr>
        <w:t>SOP</w:t>
      </w:r>
      <w:r w:rsidRPr="003F5497">
        <w:rPr>
          <w:bCs/>
          <w:lang w:val="id-ID" w:eastAsia="id-ID"/>
        </w:rPr>
        <w:t>)</w:t>
      </w:r>
    </w:p>
    <w:p w:rsidR="00F868C5" w:rsidRPr="003F5497" w:rsidRDefault="00F868C5" w:rsidP="009722DD">
      <w:pPr>
        <w:spacing w:line="360" w:lineRule="auto"/>
        <w:ind w:left="720" w:firstLine="414"/>
        <w:jc w:val="both"/>
      </w:pPr>
      <w:r w:rsidRPr="003F5497">
        <w:rPr>
          <w:lang w:val="id-ID"/>
        </w:rPr>
        <w:t>Standar Operasional Prosedur (</w:t>
      </w:r>
      <w:r>
        <w:rPr>
          <w:lang w:val="id-ID"/>
        </w:rPr>
        <w:t>SOP</w:t>
      </w:r>
      <w:r w:rsidRPr="003F5497">
        <w:rPr>
          <w:lang w:val="id-ID"/>
        </w:rPr>
        <w:t>)</w:t>
      </w:r>
      <w:r w:rsidR="00696866">
        <w:rPr>
          <w:lang w:val="id-ID"/>
        </w:rPr>
        <w:t xml:space="preserve"> </w:t>
      </w:r>
      <w:r w:rsidRPr="003F5497">
        <w:t xml:space="preserve">adalah </w:t>
      </w:r>
      <w:r w:rsidRPr="003F5497">
        <w:rPr>
          <w:lang w:val="id-ID"/>
        </w:rPr>
        <w:t>s</w:t>
      </w:r>
      <w:r w:rsidRPr="003F5497">
        <w:t>uatu perangkat instruksi/ langkah-langkah yang di bakukan untuk menyelesaikan proses kerja rutin tertentu.</w:t>
      </w:r>
    </w:p>
    <w:p w:rsidR="00F868C5" w:rsidRPr="003F5497" w:rsidRDefault="00F868C5" w:rsidP="002F6ED9">
      <w:pPr>
        <w:numPr>
          <w:ilvl w:val="1"/>
          <w:numId w:val="10"/>
        </w:numPr>
        <w:spacing w:line="360" w:lineRule="auto"/>
        <w:ind w:left="1134" w:hanging="348"/>
        <w:jc w:val="both"/>
      </w:pPr>
      <w:r w:rsidRPr="003F5497">
        <w:t xml:space="preserve">Tujuan Penyusunan </w:t>
      </w:r>
      <w:r>
        <w:t>SOP</w:t>
      </w:r>
    </w:p>
    <w:p w:rsidR="00F868C5" w:rsidRDefault="00F868C5" w:rsidP="002F6ED9">
      <w:pPr>
        <w:spacing w:line="360" w:lineRule="auto"/>
        <w:ind w:left="1134"/>
        <w:jc w:val="both"/>
        <w:rPr>
          <w:lang w:val="id-ID"/>
        </w:rPr>
      </w:pPr>
      <w:r w:rsidRPr="003F5497">
        <w:t>Agar berbagai proses</w:t>
      </w:r>
      <w:r w:rsidR="00D75D71">
        <w:t xml:space="preserve"> kerja rutin terlaksana dengan </w:t>
      </w:r>
      <w:r w:rsidRPr="003F5497">
        <w:t>efisien, efektif, konsisten/ seragam dan aman, dalam rangka meningkatkan mutu pelayanan melalui pemenuhan standar yang berlaku.</w:t>
      </w:r>
    </w:p>
    <w:p w:rsidR="00F868C5" w:rsidRPr="003F5497" w:rsidRDefault="00F868C5" w:rsidP="002F6ED9">
      <w:pPr>
        <w:numPr>
          <w:ilvl w:val="1"/>
          <w:numId w:val="10"/>
        </w:numPr>
        <w:spacing w:line="360" w:lineRule="auto"/>
        <w:ind w:left="1134" w:hanging="348"/>
        <w:jc w:val="both"/>
      </w:pPr>
      <w:r w:rsidRPr="003F5497">
        <w:t xml:space="preserve">Manfaat </w:t>
      </w:r>
      <w:r>
        <w:t>SOP</w:t>
      </w:r>
      <w:r w:rsidR="00D75D71">
        <w:rPr>
          <w:lang w:val="id-ID"/>
        </w:rPr>
        <w:t xml:space="preserve"> adalah</w:t>
      </w:r>
      <w:r w:rsidRPr="003F5497">
        <w:rPr>
          <w:lang w:val="id-ID"/>
        </w:rPr>
        <w:t>:</w:t>
      </w:r>
    </w:p>
    <w:p w:rsidR="00F868C5" w:rsidRPr="003F5497" w:rsidRDefault="00F868C5" w:rsidP="002F6ED9">
      <w:pPr>
        <w:numPr>
          <w:ilvl w:val="1"/>
          <w:numId w:val="17"/>
        </w:numPr>
        <w:spacing w:line="360" w:lineRule="auto"/>
        <w:ind w:left="1418"/>
        <w:jc w:val="both"/>
      </w:pPr>
      <w:r w:rsidRPr="003F5497">
        <w:t xml:space="preserve">Memenuhi persyaratan standar pelayanan </w:t>
      </w:r>
      <w:r w:rsidR="00C962FB">
        <w:t>Klinik</w:t>
      </w:r>
    </w:p>
    <w:p w:rsidR="00F868C5" w:rsidRPr="003F5497" w:rsidRDefault="00F868C5" w:rsidP="002F6ED9">
      <w:pPr>
        <w:numPr>
          <w:ilvl w:val="1"/>
          <w:numId w:val="17"/>
        </w:numPr>
        <w:spacing w:line="360" w:lineRule="auto"/>
        <w:ind w:left="1418"/>
        <w:jc w:val="both"/>
      </w:pPr>
      <w:r w:rsidRPr="003F5497">
        <w:t>Mendokumentasi langkah-langkah kegiatan</w:t>
      </w:r>
    </w:p>
    <w:p w:rsidR="00F868C5" w:rsidRPr="003F5497" w:rsidRDefault="00F868C5" w:rsidP="002F6ED9">
      <w:pPr>
        <w:numPr>
          <w:ilvl w:val="1"/>
          <w:numId w:val="17"/>
        </w:numPr>
        <w:spacing w:line="360" w:lineRule="auto"/>
        <w:ind w:left="1418"/>
        <w:jc w:val="both"/>
      </w:pPr>
      <w:r w:rsidRPr="003F5497">
        <w:t xml:space="preserve">Memastikan staf </w:t>
      </w:r>
      <w:r w:rsidR="00585A1B">
        <w:rPr>
          <w:lang w:val="id-ID"/>
        </w:rPr>
        <w:t xml:space="preserve">Klinik </w:t>
      </w:r>
      <w:r w:rsidRPr="003F5497">
        <w:t>memahami bagaimana melaksanakan pekerjaannya.</w:t>
      </w:r>
    </w:p>
    <w:p w:rsidR="00F868C5" w:rsidRPr="003F5497" w:rsidRDefault="00D75D71" w:rsidP="002F6ED9">
      <w:pPr>
        <w:tabs>
          <w:tab w:val="left" w:pos="1134"/>
        </w:tabs>
        <w:spacing w:line="360" w:lineRule="auto"/>
        <w:ind w:left="1134"/>
        <w:jc w:val="both"/>
      </w:pPr>
      <w:r>
        <w:t>Contoh</w:t>
      </w:r>
      <w:r w:rsidR="00F868C5" w:rsidRPr="003F5497">
        <w:t>:</w:t>
      </w:r>
    </w:p>
    <w:p w:rsidR="00D75D71" w:rsidRPr="00476ED5" w:rsidRDefault="00F868C5" w:rsidP="002F6ED9">
      <w:pPr>
        <w:spacing w:line="360" w:lineRule="auto"/>
        <w:ind w:left="1440"/>
        <w:jc w:val="both"/>
        <w:rPr>
          <w:lang w:val="id-ID"/>
        </w:rPr>
      </w:pPr>
      <w:r>
        <w:t>SOP</w:t>
      </w:r>
      <w:r w:rsidRPr="003F5497">
        <w:t xml:space="preserve"> Pemberian informasi, </w:t>
      </w:r>
      <w:r>
        <w:t>SOP</w:t>
      </w:r>
      <w:r w:rsidRPr="003F5497">
        <w:t xml:space="preserve"> Pemasangan infus, </w:t>
      </w:r>
      <w:proofErr w:type="gramStart"/>
      <w:r>
        <w:t>SOP</w:t>
      </w:r>
      <w:proofErr w:type="gramEnd"/>
      <w:r w:rsidR="00585A1B">
        <w:t xml:space="preserve"> </w:t>
      </w:r>
      <w:r w:rsidRPr="003F5497">
        <w:t>Pemindahan pasien dari</w:t>
      </w:r>
      <w:r>
        <w:t xml:space="preserve"> tempat tidur ke kereta dorong</w:t>
      </w:r>
      <w:r>
        <w:rPr>
          <w:lang w:val="id-ID"/>
        </w:rPr>
        <w:t>.</w:t>
      </w:r>
    </w:p>
    <w:p w:rsidR="00F868C5" w:rsidRPr="003F5497" w:rsidRDefault="00F868C5" w:rsidP="002F6ED9">
      <w:pPr>
        <w:numPr>
          <w:ilvl w:val="1"/>
          <w:numId w:val="10"/>
        </w:numPr>
        <w:spacing w:line="360" w:lineRule="auto"/>
        <w:ind w:left="993" w:hanging="207"/>
        <w:jc w:val="both"/>
      </w:pPr>
      <w:r w:rsidRPr="003F5497">
        <w:t xml:space="preserve">Format </w:t>
      </w:r>
      <w:r>
        <w:t>SOP</w:t>
      </w:r>
    </w:p>
    <w:p w:rsidR="00F868C5" w:rsidRPr="003F5497" w:rsidRDefault="00F868C5" w:rsidP="002F6ED9">
      <w:pPr>
        <w:numPr>
          <w:ilvl w:val="0"/>
          <w:numId w:val="15"/>
        </w:numPr>
        <w:spacing w:line="360" w:lineRule="auto"/>
        <w:ind w:left="1276" w:hanging="283"/>
        <w:jc w:val="both"/>
      </w:pPr>
      <w:r w:rsidRPr="003F5497">
        <w:lastRenderedPageBreak/>
        <w:t xml:space="preserve">Format </w:t>
      </w:r>
      <w:r>
        <w:t>SOP</w:t>
      </w:r>
      <w:r w:rsidRPr="003F5497">
        <w:t xml:space="preserve"> dibakukan agar tidak terjadi banyak format yang digunakan, contoh pada lampiran, dan diberlakukan sesuai dengan akredi</w:t>
      </w:r>
      <w:r w:rsidR="00D75D71">
        <w:t xml:space="preserve">tasi </w:t>
      </w:r>
      <w:r w:rsidR="004E4F6E">
        <w:t>Klinik</w:t>
      </w:r>
      <w:r w:rsidR="00D75D71">
        <w:t xml:space="preserve"> ini diberlakukan.</w:t>
      </w:r>
    </w:p>
    <w:p w:rsidR="0009044E" w:rsidRDefault="00F868C5" w:rsidP="002F6ED9">
      <w:pPr>
        <w:numPr>
          <w:ilvl w:val="0"/>
          <w:numId w:val="15"/>
        </w:numPr>
        <w:spacing w:line="360" w:lineRule="auto"/>
        <w:ind w:left="1276" w:hanging="283"/>
        <w:jc w:val="both"/>
      </w:pPr>
      <w:r w:rsidRPr="003F5497">
        <w:t>Format merupakan format minimal, oleh karena itu format ini</w:t>
      </w:r>
      <w:r w:rsidR="00D75D71">
        <w:t xml:space="preserve"> dapat diberi tambahan materi/</w:t>
      </w:r>
      <w:r w:rsidRPr="003F5497">
        <w:t xml:space="preserve">kolom misalnya, </w:t>
      </w:r>
      <w:proofErr w:type="gramStart"/>
      <w:r w:rsidRPr="003F5497">
        <w:t>nama</w:t>
      </w:r>
      <w:proofErr w:type="gramEnd"/>
      <w:r w:rsidRPr="003F5497">
        <w:t xml:space="preserve"> penyusun </w:t>
      </w:r>
      <w:r>
        <w:t>SOP</w:t>
      </w:r>
      <w:r w:rsidRPr="003F5497">
        <w:t xml:space="preserve">, unit yang memeriksa </w:t>
      </w:r>
      <w:r>
        <w:t>SOP</w:t>
      </w:r>
      <w:r w:rsidRPr="003F5497">
        <w:t xml:space="preserve">. Untuk </w:t>
      </w:r>
      <w:r>
        <w:t>SOP</w:t>
      </w:r>
      <w:r w:rsidRPr="003F5497">
        <w:t xml:space="preserve"> </w:t>
      </w:r>
      <w:r w:rsidR="00DF6F86">
        <w:rPr>
          <w:lang w:val="id-ID"/>
        </w:rPr>
        <w:t xml:space="preserve">tindakan </w:t>
      </w:r>
      <w:r w:rsidRPr="003F5497">
        <w:t>agar memudahkan didalam melihat langkah-langkahnya dengan bagan alir, persiapan alat dan bahan dan lain- lain, namun tidak boleh mengurangi item-</w:t>
      </w:r>
      <w:r w:rsidR="004E4F6E">
        <w:t>i</w:t>
      </w:r>
      <w:r w:rsidRPr="003F5497">
        <w:t xml:space="preserve">tem yang ada di </w:t>
      </w:r>
      <w:r>
        <w:t>SOP</w:t>
      </w:r>
      <w:r w:rsidRPr="003F5497">
        <w:t>.</w:t>
      </w:r>
    </w:p>
    <w:p w:rsidR="0009044E" w:rsidRPr="003F5497" w:rsidRDefault="0009044E" w:rsidP="002F6ED9">
      <w:pPr>
        <w:spacing w:line="360" w:lineRule="auto"/>
        <w:jc w:val="both"/>
      </w:pPr>
    </w:p>
    <w:p w:rsidR="00F868C5" w:rsidRPr="003F5497" w:rsidRDefault="00F868C5" w:rsidP="002F6ED9">
      <w:pPr>
        <w:spacing w:line="360" w:lineRule="auto"/>
        <w:jc w:val="both"/>
        <w:rPr>
          <w:lang w:val="id-ID"/>
        </w:rPr>
      </w:pPr>
      <w:r w:rsidRPr="003F5497">
        <w:t xml:space="preserve">Format </w:t>
      </w:r>
      <w:r>
        <w:t>SOP</w:t>
      </w:r>
      <w:r w:rsidR="00D75D71">
        <w:t xml:space="preserve"> sebagai berikut</w:t>
      </w:r>
      <w:r w:rsidRPr="003F5497">
        <w:t>:</w:t>
      </w:r>
    </w:p>
    <w:p w:rsidR="00F868C5" w:rsidRPr="00057B35" w:rsidRDefault="008A3C07" w:rsidP="002F6ED9">
      <w:pPr>
        <w:pStyle w:val="ListParagraph"/>
        <w:numPr>
          <w:ilvl w:val="0"/>
          <w:numId w:val="23"/>
        </w:numPr>
        <w:spacing w:line="360" w:lineRule="auto"/>
        <w:rPr>
          <w:b/>
          <w:lang w:val="id-ID"/>
        </w:rPr>
      </w:pPr>
      <w:r w:rsidRPr="0045234B">
        <w:rPr>
          <w:b/>
        </w:rPr>
        <w:t>Contoh SOP</w:t>
      </w:r>
    </w:p>
    <w:p w:rsidR="00057B35" w:rsidRPr="0045234B" w:rsidRDefault="003263D5" w:rsidP="002F6ED9">
      <w:pPr>
        <w:pStyle w:val="ListParagraph"/>
        <w:spacing w:line="360" w:lineRule="auto"/>
        <w:ind w:left="-630"/>
        <w:rPr>
          <w:b/>
          <w:lang w:val="id-ID"/>
        </w:rPr>
      </w:pPr>
      <w:r w:rsidRPr="003263D5">
        <w:rPr>
          <w:b/>
          <w:noProof/>
          <w:lang w:val="id-ID" w:eastAsia="id-ID"/>
        </w:rPr>
        <w:lastRenderedPageBreak/>
        <w:drawing>
          <wp:inline distT="0" distB="0" distL="0" distR="0" wp14:anchorId="1A1503C9" wp14:editId="399FF072">
            <wp:extent cx="5760085" cy="6436360"/>
            <wp:effectExtent l="0" t="0" r="5715"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6436360"/>
                    </a:xfrm>
                    <a:prstGeom prst="rect">
                      <a:avLst/>
                    </a:prstGeom>
                  </pic:spPr>
                </pic:pic>
              </a:graphicData>
            </a:graphic>
          </wp:inline>
        </w:drawing>
      </w:r>
    </w:p>
    <w:p w:rsidR="00246955" w:rsidRPr="00057B35" w:rsidRDefault="00246955" w:rsidP="002F6ED9">
      <w:pPr>
        <w:spacing w:line="360" w:lineRule="auto"/>
        <w:jc w:val="both"/>
        <w:rPr>
          <w:lang w:val="id-ID"/>
        </w:rPr>
      </w:pPr>
    </w:p>
    <w:p w:rsidR="00246955" w:rsidRPr="003F5497" w:rsidRDefault="00246955" w:rsidP="002F6ED9">
      <w:pPr>
        <w:pStyle w:val="ListParagraph"/>
        <w:spacing w:line="360" w:lineRule="auto"/>
        <w:ind w:left="-1080"/>
        <w:jc w:val="both"/>
        <w:rPr>
          <w:lang w:val="id-ID"/>
        </w:rPr>
      </w:pPr>
    </w:p>
    <w:p w:rsidR="00F868C5" w:rsidRPr="005854D9" w:rsidRDefault="00F868C5" w:rsidP="002F6ED9">
      <w:pPr>
        <w:numPr>
          <w:ilvl w:val="1"/>
          <w:numId w:val="10"/>
        </w:numPr>
        <w:spacing w:line="360" w:lineRule="auto"/>
        <w:ind w:left="426" w:hanging="426"/>
      </w:pPr>
      <w:r w:rsidRPr="005854D9">
        <w:t>Petu</w:t>
      </w:r>
      <w:r w:rsidR="00D75D71">
        <w:t>n</w:t>
      </w:r>
      <w:r w:rsidRPr="005854D9">
        <w:t xml:space="preserve">juk Pengisian </w:t>
      </w:r>
      <w:r>
        <w:t>SOP</w:t>
      </w:r>
    </w:p>
    <w:p w:rsidR="00F868C5" w:rsidRPr="005854D9" w:rsidRDefault="00F868C5" w:rsidP="002F6ED9">
      <w:pPr>
        <w:numPr>
          <w:ilvl w:val="0"/>
          <w:numId w:val="18"/>
        </w:numPr>
        <w:spacing w:line="360" w:lineRule="auto"/>
        <w:ind w:left="851"/>
        <w:jc w:val="both"/>
      </w:pPr>
      <w:r w:rsidRPr="005854D9">
        <w:rPr>
          <w:b/>
        </w:rPr>
        <w:t xml:space="preserve">Logo </w:t>
      </w:r>
      <w:r w:rsidRPr="005854D9">
        <w:t xml:space="preserve">yang dipakai adalah logo </w:t>
      </w:r>
      <w:r w:rsidR="008A3C07">
        <w:t>Klinik</w:t>
      </w:r>
      <w:r w:rsidR="003263D5">
        <w:t>.</w:t>
      </w:r>
    </w:p>
    <w:p w:rsidR="00F868C5" w:rsidRPr="005854D9" w:rsidRDefault="00F868C5" w:rsidP="002F6ED9">
      <w:pPr>
        <w:numPr>
          <w:ilvl w:val="0"/>
          <w:numId w:val="18"/>
        </w:numPr>
        <w:spacing w:line="360" w:lineRule="auto"/>
        <w:ind w:left="851"/>
        <w:jc w:val="both"/>
      </w:pPr>
      <w:r w:rsidRPr="005854D9">
        <w:rPr>
          <w:b/>
        </w:rPr>
        <w:t xml:space="preserve">Kotak </w:t>
      </w:r>
      <w:r w:rsidRPr="00BD11A9">
        <w:rPr>
          <w:b/>
          <w:i/>
        </w:rPr>
        <w:t>Heading</w:t>
      </w:r>
      <w:r w:rsidRPr="005854D9">
        <w:rPr>
          <w:b/>
        </w:rPr>
        <w:t xml:space="preserve">: </w:t>
      </w:r>
      <w:r w:rsidR="00D75D71">
        <w:t>masing-masing kotak (</w:t>
      </w:r>
      <w:r w:rsidR="0009044E">
        <w:t>Klinik</w:t>
      </w:r>
      <w:r w:rsidRPr="005854D9">
        <w:t xml:space="preserve">, judul </w:t>
      </w:r>
      <w:r>
        <w:t>SOP</w:t>
      </w:r>
      <w:r w:rsidRPr="005854D9">
        <w:t>, No. dokumen, No.</w:t>
      </w:r>
      <w:r w:rsidR="003263D5">
        <w:t xml:space="preserve"> </w:t>
      </w:r>
      <w:r w:rsidRPr="005854D9">
        <w:t xml:space="preserve">revisi, Halaman, </w:t>
      </w:r>
      <w:r>
        <w:t>SOP</w:t>
      </w:r>
      <w:r w:rsidRPr="005854D9">
        <w:t xml:space="preserve">, tanggal terbit, ditetapkan Kepala </w:t>
      </w:r>
      <w:r w:rsidR="008A3C07">
        <w:t>Klinik</w:t>
      </w:r>
      <w:r w:rsidRPr="005854D9">
        <w:t>) diisi sebagai berikut:</w:t>
      </w:r>
    </w:p>
    <w:p w:rsidR="00F868C5" w:rsidRPr="005854D9" w:rsidRDefault="00F868C5" w:rsidP="002F6ED9">
      <w:pPr>
        <w:numPr>
          <w:ilvl w:val="0"/>
          <w:numId w:val="19"/>
        </w:numPr>
        <w:spacing w:line="360" w:lineRule="auto"/>
        <w:ind w:left="1276"/>
        <w:jc w:val="both"/>
        <w:rPr>
          <w:strike/>
        </w:rPr>
      </w:pPr>
      <w:r w:rsidRPr="00781A36">
        <w:rPr>
          <w:i/>
          <w:lang w:val="id-ID"/>
        </w:rPr>
        <w:t>Heading</w:t>
      </w:r>
      <w:r>
        <w:rPr>
          <w:lang w:val="id-ID"/>
        </w:rPr>
        <w:t xml:space="preserve"> dicetak hanya pada halaman pertama</w:t>
      </w:r>
      <w:r w:rsidR="00B0423F">
        <w:t>.</w:t>
      </w:r>
    </w:p>
    <w:p w:rsidR="00F868C5" w:rsidRPr="005854D9" w:rsidRDefault="00F868C5" w:rsidP="002F6ED9">
      <w:pPr>
        <w:numPr>
          <w:ilvl w:val="0"/>
          <w:numId w:val="19"/>
        </w:numPr>
        <w:spacing w:line="360" w:lineRule="auto"/>
        <w:ind w:left="1276"/>
        <w:jc w:val="both"/>
        <w:rPr>
          <w:strike/>
        </w:rPr>
      </w:pPr>
      <w:r w:rsidRPr="005854D9">
        <w:t xml:space="preserve">Kotak </w:t>
      </w:r>
      <w:r w:rsidR="004E4F6E">
        <w:t xml:space="preserve">Nama Klinik </w:t>
      </w:r>
      <w:r>
        <w:t xml:space="preserve">dan Logo </w:t>
      </w:r>
      <w:r w:rsidR="00585A1B">
        <w:t>Klinik</w:t>
      </w:r>
      <w:r>
        <w:rPr>
          <w:lang w:val="id-ID"/>
        </w:rPr>
        <w:t>.</w:t>
      </w:r>
    </w:p>
    <w:p w:rsidR="00F868C5" w:rsidRDefault="00F868C5" w:rsidP="002F6ED9">
      <w:pPr>
        <w:numPr>
          <w:ilvl w:val="0"/>
          <w:numId w:val="19"/>
        </w:numPr>
        <w:spacing w:line="360" w:lineRule="auto"/>
        <w:ind w:left="1276"/>
        <w:jc w:val="both"/>
      </w:pPr>
      <w:r w:rsidRPr="005854D9">
        <w:t xml:space="preserve">Judul </w:t>
      </w:r>
      <w:r>
        <w:t>SOP</w:t>
      </w:r>
      <w:r w:rsidRPr="005854D9">
        <w:t>: diberi Judul /</w:t>
      </w:r>
      <w:r w:rsidR="003263D5">
        <w:t xml:space="preserve"> </w:t>
      </w:r>
      <w:proofErr w:type="gramStart"/>
      <w:r w:rsidRPr="005854D9">
        <w:t>nama</w:t>
      </w:r>
      <w:proofErr w:type="gramEnd"/>
      <w:r w:rsidRPr="005854D9">
        <w:t xml:space="preserve"> </w:t>
      </w:r>
      <w:r>
        <w:t>SOP</w:t>
      </w:r>
      <w:r w:rsidRPr="005854D9">
        <w:t xml:space="preserve"> sesuai proses kerjanya </w:t>
      </w:r>
      <w:r w:rsidR="00D75D71">
        <w:t>(</w:t>
      </w:r>
      <w:r w:rsidR="00A9023E">
        <w:t>h</w:t>
      </w:r>
      <w:r w:rsidR="00D75D71">
        <w:t xml:space="preserve">uruf </w:t>
      </w:r>
      <w:r w:rsidR="00A9023E">
        <w:t>k</w:t>
      </w:r>
      <w:r w:rsidR="00D75D71">
        <w:t xml:space="preserve">apital </w:t>
      </w:r>
      <w:r w:rsidR="00A9023E">
        <w:t>s</w:t>
      </w:r>
      <w:r w:rsidR="00D75D71">
        <w:t>emua)</w:t>
      </w:r>
      <w:r w:rsidR="00C6311B">
        <w:t>.</w:t>
      </w:r>
    </w:p>
    <w:p w:rsidR="00A9023E" w:rsidRPr="005854D9" w:rsidRDefault="00A9023E" w:rsidP="002F6ED9">
      <w:pPr>
        <w:numPr>
          <w:ilvl w:val="0"/>
          <w:numId w:val="19"/>
        </w:numPr>
        <w:spacing w:line="360" w:lineRule="auto"/>
        <w:ind w:left="1276"/>
        <w:jc w:val="both"/>
      </w:pPr>
      <w:r>
        <w:lastRenderedPageBreak/>
        <w:t>Tulisan SOP dengan ukuran huruf 30 dan huruf kapital semua.</w:t>
      </w:r>
    </w:p>
    <w:p w:rsidR="00F868C5" w:rsidRPr="005854D9" w:rsidRDefault="00F868C5" w:rsidP="002F6ED9">
      <w:pPr>
        <w:numPr>
          <w:ilvl w:val="0"/>
          <w:numId w:val="19"/>
        </w:numPr>
        <w:spacing w:line="360" w:lineRule="auto"/>
        <w:ind w:left="1276"/>
        <w:jc w:val="both"/>
      </w:pPr>
      <w:r w:rsidRPr="005854D9">
        <w:t xml:space="preserve">No. Dokumen: diisi </w:t>
      </w:r>
      <w:r>
        <w:rPr>
          <w:lang w:val="id-ID"/>
        </w:rPr>
        <w:t>dengan nomor urut SOP garis miring (/)</w:t>
      </w:r>
      <w:r w:rsidR="00483FD4">
        <w:rPr>
          <w:lang w:val="id-ID"/>
        </w:rPr>
        <w:t xml:space="preserve"> SOP garis </w:t>
      </w:r>
      <w:proofErr w:type="gramStart"/>
      <w:r w:rsidR="00483FD4">
        <w:rPr>
          <w:lang w:val="id-ID"/>
        </w:rPr>
        <w:t>miring(</w:t>
      </w:r>
      <w:proofErr w:type="gramEnd"/>
      <w:r w:rsidR="00483FD4">
        <w:rPr>
          <w:lang w:val="id-ID"/>
        </w:rPr>
        <w:t>/)</w:t>
      </w:r>
      <w:r w:rsidR="00483FD4">
        <w:t xml:space="preserve"> GR</w:t>
      </w:r>
      <w:r w:rsidR="008A3C07">
        <w:t xml:space="preserve">C </w:t>
      </w:r>
      <w:r>
        <w:rPr>
          <w:lang w:val="id-ID"/>
        </w:rPr>
        <w:t xml:space="preserve">garis miring (/) tahun penerbitan, penomoran SOP dibuat oleh sekretariat umum akreditasi </w:t>
      </w:r>
      <w:r w:rsidR="004E4F6E">
        <w:t>Klinik</w:t>
      </w:r>
      <w:r w:rsidR="00E1615B">
        <w:t>.</w:t>
      </w:r>
    </w:p>
    <w:p w:rsidR="00F868C5" w:rsidRPr="005854D9" w:rsidRDefault="00D75D71" w:rsidP="002F6ED9">
      <w:pPr>
        <w:numPr>
          <w:ilvl w:val="0"/>
          <w:numId w:val="19"/>
        </w:numPr>
        <w:spacing w:line="360" w:lineRule="auto"/>
        <w:ind w:left="1276"/>
        <w:jc w:val="both"/>
      </w:pPr>
      <w:r>
        <w:t>No. Revisi</w:t>
      </w:r>
      <w:r w:rsidR="00F868C5" w:rsidRPr="005854D9">
        <w:t>:</w:t>
      </w:r>
      <w:r>
        <w:t xml:space="preserve"> diisi dengan status revisi, </w:t>
      </w:r>
      <w:r w:rsidR="00F868C5">
        <w:rPr>
          <w:lang w:val="id-ID"/>
        </w:rPr>
        <w:t xml:space="preserve">diisi menggunakan </w:t>
      </w:r>
      <w:r w:rsidR="00F868C5" w:rsidRPr="005854D9">
        <w:t xml:space="preserve">angka, misalnya untuk dokumen baru dapat diberi nomor </w:t>
      </w:r>
      <w:r w:rsidR="00F868C5">
        <w:rPr>
          <w:lang w:val="id-ID"/>
        </w:rPr>
        <w:t>0</w:t>
      </w:r>
      <w:r w:rsidR="00F868C5" w:rsidRPr="005854D9">
        <w:t>, sedangkan dokumen revisi pertama diberi nomor 1,</w:t>
      </w:r>
      <w:r w:rsidR="00F868C5">
        <w:rPr>
          <w:lang w:val="id-ID"/>
        </w:rPr>
        <w:t xml:space="preserve"> revisi kedua diberi nomor 2,</w:t>
      </w:r>
      <w:r w:rsidR="00F868C5" w:rsidRPr="005854D9">
        <w:t xml:space="preserve"> dan seterusnya.</w:t>
      </w:r>
    </w:p>
    <w:p w:rsidR="00F868C5" w:rsidRDefault="00D75D71" w:rsidP="002F6ED9">
      <w:pPr>
        <w:numPr>
          <w:ilvl w:val="0"/>
          <w:numId w:val="19"/>
        </w:numPr>
        <w:spacing w:line="360" w:lineRule="auto"/>
        <w:ind w:left="1276"/>
        <w:jc w:val="both"/>
      </w:pPr>
      <w:r>
        <w:t>Tanggal terbit</w:t>
      </w:r>
      <w:r w:rsidR="00F868C5" w:rsidRPr="005854D9">
        <w:t xml:space="preserve">: diberi tanggal sesuai tanggal terbitnya atau tanggal diberlakukannya </w:t>
      </w:r>
      <w:r w:rsidR="00F868C5">
        <w:t>SOP</w:t>
      </w:r>
      <w:r w:rsidR="00F868C5" w:rsidRPr="005854D9">
        <w:t xml:space="preserve"> tersebut</w:t>
      </w:r>
      <w:r w:rsidR="009C3EDB">
        <w:t>.</w:t>
      </w:r>
    </w:p>
    <w:p w:rsidR="004C2356" w:rsidRPr="005854D9" w:rsidRDefault="004C2356" w:rsidP="002F6ED9">
      <w:pPr>
        <w:numPr>
          <w:ilvl w:val="0"/>
          <w:numId w:val="19"/>
        </w:numPr>
        <w:spacing w:line="360" w:lineRule="auto"/>
        <w:ind w:left="1276"/>
        <w:jc w:val="both"/>
      </w:pPr>
      <w:r>
        <w:t>Halaman: diisi jumlah halaman pada SOP.</w:t>
      </w:r>
    </w:p>
    <w:p w:rsidR="00F868C5" w:rsidRPr="005854D9" w:rsidRDefault="00F868C5" w:rsidP="002F6ED9">
      <w:pPr>
        <w:numPr>
          <w:ilvl w:val="0"/>
          <w:numId w:val="19"/>
        </w:numPr>
        <w:spacing w:line="360" w:lineRule="auto"/>
        <w:ind w:left="1276"/>
        <w:jc w:val="both"/>
      </w:pPr>
      <w:r w:rsidRPr="005854D9">
        <w:t xml:space="preserve">Ditetapkan Kepala </w:t>
      </w:r>
      <w:r w:rsidR="0009044E">
        <w:t>Klinik</w:t>
      </w:r>
      <w:r w:rsidRPr="005854D9">
        <w:t>: diberi tanda</w:t>
      </w:r>
      <w:r w:rsidR="00770264">
        <w:t xml:space="preserve"> </w:t>
      </w:r>
      <w:r w:rsidRPr="005854D9">
        <w:t>tangan Kep</w:t>
      </w:r>
      <w:r w:rsidR="00D75D71">
        <w:t xml:space="preserve">ala </w:t>
      </w:r>
      <w:r w:rsidR="0009044E">
        <w:t xml:space="preserve">Klinik </w:t>
      </w:r>
      <w:r w:rsidR="00D75D71">
        <w:t xml:space="preserve">dan </w:t>
      </w:r>
      <w:proofErr w:type="gramStart"/>
      <w:r w:rsidR="00D75D71">
        <w:t>nama</w:t>
      </w:r>
      <w:proofErr w:type="gramEnd"/>
      <w:r w:rsidR="00D75D71">
        <w:t xml:space="preserve"> jelasnya</w:t>
      </w:r>
      <w:r w:rsidR="0031155F">
        <w:t>.</w:t>
      </w:r>
    </w:p>
    <w:p w:rsidR="00F868C5" w:rsidRPr="0045234B" w:rsidRDefault="00F868C5" w:rsidP="002F6ED9">
      <w:pPr>
        <w:pStyle w:val="ListParagraph"/>
        <w:numPr>
          <w:ilvl w:val="0"/>
          <w:numId w:val="23"/>
        </w:numPr>
        <w:spacing w:line="360" w:lineRule="auto"/>
        <w:rPr>
          <w:b/>
        </w:rPr>
      </w:pPr>
      <w:r w:rsidRPr="0045234B">
        <w:rPr>
          <w:b/>
        </w:rPr>
        <w:t>Isi SOP</w:t>
      </w:r>
    </w:p>
    <w:p w:rsidR="00F868C5" w:rsidRPr="00BE03E0" w:rsidRDefault="00F868C5" w:rsidP="002F6ED9">
      <w:pPr>
        <w:spacing w:line="360" w:lineRule="auto"/>
        <w:ind w:left="993"/>
      </w:pPr>
      <w:r w:rsidRPr="00BE03E0">
        <w:t xml:space="preserve">Isi </w:t>
      </w:r>
      <w:r>
        <w:t>SOP</w:t>
      </w:r>
      <w:r w:rsidRPr="00BE03E0">
        <w:t xml:space="preserve"> adalah sebagai berikut:</w:t>
      </w:r>
    </w:p>
    <w:p w:rsidR="00F868C5" w:rsidRPr="00BE03E0" w:rsidRDefault="00D75D71" w:rsidP="002F6ED9">
      <w:pPr>
        <w:numPr>
          <w:ilvl w:val="0"/>
          <w:numId w:val="20"/>
        </w:numPr>
        <w:spacing w:line="360" w:lineRule="auto"/>
        <w:ind w:left="1418"/>
        <w:jc w:val="both"/>
        <w:rPr>
          <w:color w:val="000000"/>
        </w:rPr>
      </w:pPr>
      <w:r>
        <w:rPr>
          <w:color w:val="000000"/>
        </w:rPr>
        <w:t>Pengertian</w:t>
      </w:r>
      <w:r w:rsidR="00F868C5" w:rsidRPr="00BE03E0">
        <w:rPr>
          <w:color w:val="000000"/>
        </w:rPr>
        <w:t>: berisi penjelasan dan atau definisi tentang istilah yang mungkin sulit dipahami atau menyebabkan salah pengertian/ menimbulkan multi persepsi.</w:t>
      </w:r>
    </w:p>
    <w:p w:rsidR="00F868C5" w:rsidRPr="00BE03E0" w:rsidRDefault="00D75D71" w:rsidP="002F6ED9">
      <w:pPr>
        <w:numPr>
          <w:ilvl w:val="0"/>
          <w:numId w:val="20"/>
        </w:numPr>
        <w:spacing w:line="360" w:lineRule="auto"/>
        <w:ind w:left="1418"/>
        <w:jc w:val="both"/>
        <w:rPr>
          <w:color w:val="000000"/>
        </w:rPr>
      </w:pPr>
      <w:r>
        <w:rPr>
          <w:color w:val="000000"/>
        </w:rPr>
        <w:t>Tujuan</w:t>
      </w:r>
      <w:r w:rsidR="00F868C5" w:rsidRPr="00BE03E0">
        <w:rPr>
          <w:color w:val="000000"/>
        </w:rPr>
        <w:t xml:space="preserve">: berisi tujuan pelaksanaan </w:t>
      </w:r>
      <w:r w:rsidR="00F868C5">
        <w:rPr>
          <w:color w:val="000000"/>
        </w:rPr>
        <w:t>SOP</w:t>
      </w:r>
      <w:r w:rsidR="006715C8">
        <w:rPr>
          <w:color w:val="000000"/>
        </w:rPr>
        <w:t xml:space="preserve"> secara spesifik. Kata kunci</w:t>
      </w:r>
      <w:r w:rsidR="00F868C5" w:rsidRPr="00BE03E0">
        <w:rPr>
          <w:color w:val="000000"/>
        </w:rPr>
        <w:t>: “Sebagai acuan penerapan langkah-langkah untuk ……”</w:t>
      </w:r>
    </w:p>
    <w:p w:rsidR="00F868C5" w:rsidRPr="00BE03E0" w:rsidRDefault="00D75D71" w:rsidP="002F6ED9">
      <w:pPr>
        <w:numPr>
          <w:ilvl w:val="0"/>
          <w:numId w:val="20"/>
        </w:numPr>
        <w:spacing w:line="360" w:lineRule="auto"/>
        <w:ind w:left="1418"/>
        <w:jc w:val="both"/>
      </w:pPr>
      <w:r>
        <w:t>Kebijakan</w:t>
      </w:r>
      <w:r w:rsidR="00F868C5" w:rsidRPr="00BE03E0">
        <w:t xml:space="preserve">: berisi kebijakan Kepala </w:t>
      </w:r>
      <w:r w:rsidR="008A3C07">
        <w:t>Klinik</w:t>
      </w:r>
      <w:r w:rsidR="00F868C5">
        <w:rPr>
          <w:lang w:val="id-ID"/>
        </w:rPr>
        <w:t xml:space="preserve"> </w:t>
      </w:r>
      <w:r w:rsidR="00F868C5" w:rsidRPr="00BE03E0">
        <w:t xml:space="preserve">yang menjadi dasar dibuatnya </w:t>
      </w:r>
      <w:r w:rsidR="00F868C5">
        <w:t>SOP</w:t>
      </w:r>
      <w:r w:rsidR="00F868C5" w:rsidRPr="00BE03E0">
        <w:t xml:space="preserve"> tersebut. Dicantumkan kebijakan yang mendasari </w:t>
      </w:r>
      <w:r w:rsidR="00F868C5">
        <w:t>SOP</w:t>
      </w:r>
      <w:r w:rsidR="00F868C5" w:rsidRPr="00BE03E0">
        <w:t xml:space="preserve"> tersebut, contoh untuk </w:t>
      </w:r>
      <w:r w:rsidR="00F868C5">
        <w:t>SOP</w:t>
      </w:r>
      <w:r w:rsidR="00F868C5" w:rsidRPr="00BE03E0">
        <w:t xml:space="preserve"> imunisasi pada bayi, pada kebijakan dituliskan: Keputusan Kepala </w:t>
      </w:r>
      <w:r w:rsidR="0009044E">
        <w:t xml:space="preserve">Klinik </w:t>
      </w:r>
      <w:proofErr w:type="gramStart"/>
      <w:r w:rsidR="00F868C5" w:rsidRPr="00BE03E0">
        <w:t xml:space="preserve">No </w:t>
      </w:r>
      <w:r w:rsidR="00F868C5">
        <w:rPr>
          <w:lang w:val="id-ID"/>
        </w:rPr>
        <w:t>........</w:t>
      </w:r>
      <w:proofErr w:type="gramEnd"/>
      <w:r w:rsidR="00F868C5">
        <w:rPr>
          <w:lang w:val="id-ID"/>
        </w:rPr>
        <w:t xml:space="preserve"> ... </w:t>
      </w:r>
      <w:proofErr w:type="gramStart"/>
      <w:r w:rsidR="00F868C5" w:rsidRPr="00BE03E0">
        <w:t>tentang</w:t>
      </w:r>
      <w:proofErr w:type="gramEnd"/>
      <w:r w:rsidR="00F868C5" w:rsidRPr="00BE03E0">
        <w:t xml:space="preserve"> Pelayanan </w:t>
      </w:r>
      <w:r w:rsidR="0009044E">
        <w:t>Rawat Jalan</w:t>
      </w:r>
      <w:r w:rsidR="00F868C5" w:rsidRPr="00BE03E0">
        <w:t>.</w:t>
      </w:r>
    </w:p>
    <w:p w:rsidR="00F868C5" w:rsidRPr="00BE03E0" w:rsidRDefault="00F868C5" w:rsidP="002F6ED9">
      <w:pPr>
        <w:numPr>
          <w:ilvl w:val="0"/>
          <w:numId w:val="20"/>
        </w:numPr>
        <w:spacing w:line="360" w:lineRule="auto"/>
        <w:ind w:left="1418"/>
        <w:jc w:val="both"/>
      </w:pPr>
      <w:r w:rsidRPr="00BE03E0">
        <w:t xml:space="preserve">Referensi: berisikan dokumen ekternal sebagai acuan penyusunan </w:t>
      </w:r>
      <w:r>
        <w:t>SOP</w:t>
      </w:r>
      <w:r w:rsidRPr="00BE03E0">
        <w:t>, bisa berbentuk buku, peraturan perundang-undangan,</w:t>
      </w:r>
      <w:r w:rsidR="008A3C07">
        <w:t xml:space="preserve"> </w:t>
      </w:r>
      <w:r w:rsidRPr="00BE03E0">
        <w:t>ataupun bentuk lain sebagai bahan pustaka,</w:t>
      </w:r>
    </w:p>
    <w:p w:rsidR="00F868C5" w:rsidRPr="00BE03E0" w:rsidRDefault="006715C8" w:rsidP="0059635E">
      <w:pPr>
        <w:numPr>
          <w:ilvl w:val="0"/>
          <w:numId w:val="20"/>
        </w:numPr>
        <w:spacing w:line="360" w:lineRule="auto"/>
        <w:ind w:left="1418"/>
        <w:jc w:val="both"/>
      </w:pPr>
      <w:r>
        <w:t>Langkah</w:t>
      </w:r>
      <w:r w:rsidR="008A3C07">
        <w:t xml:space="preserve"> </w:t>
      </w:r>
      <w:r>
        <w:t>-</w:t>
      </w:r>
      <w:r w:rsidR="008A3C07">
        <w:t xml:space="preserve"> </w:t>
      </w:r>
      <w:r>
        <w:t>langkah prosedur</w:t>
      </w:r>
      <w:r w:rsidR="00F868C5" w:rsidRPr="00BE03E0">
        <w:t>: bagian ini merupakan bagian utama yang menguraikan langkah-langkah kegiatan untuk menyelesaikan prose</w:t>
      </w:r>
      <w:r w:rsidR="00483FD4">
        <w:rPr>
          <w:lang w:val="id-ID"/>
        </w:rPr>
        <w:t>s</w:t>
      </w:r>
      <w:r w:rsidR="00F868C5" w:rsidRPr="00BE03E0">
        <w:t xml:space="preserve"> kerja tertentu.</w:t>
      </w:r>
    </w:p>
    <w:p w:rsidR="00F868C5" w:rsidRPr="00BE03E0" w:rsidRDefault="006715C8" w:rsidP="002F6ED9">
      <w:pPr>
        <w:numPr>
          <w:ilvl w:val="0"/>
          <w:numId w:val="20"/>
        </w:numPr>
        <w:spacing w:line="360" w:lineRule="auto"/>
        <w:ind w:left="1418"/>
      </w:pPr>
      <w:r>
        <w:t>Unit terkait</w:t>
      </w:r>
      <w:r w:rsidR="00F868C5" w:rsidRPr="00BE03E0">
        <w:t>: berisi unit-unit yang terkait dan atau prosedur terkait dalam proses kerja tersebut.</w:t>
      </w:r>
    </w:p>
    <w:p w:rsidR="00F868C5" w:rsidRDefault="00F868C5" w:rsidP="002F6ED9">
      <w:pPr>
        <w:spacing w:line="360" w:lineRule="auto"/>
        <w:ind w:left="1418"/>
        <w:jc w:val="both"/>
        <w:rPr>
          <w:lang w:val="id-ID"/>
        </w:rPr>
      </w:pPr>
      <w:r w:rsidRPr="00BE03E0">
        <w:t xml:space="preserve">Dari keenam isi </w:t>
      </w:r>
      <w:r>
        <w:t>SOP</w:t>
      </w:r>
      <w:r w:rsidR="00483FD4">
        <w:t xml:space="preserve"> sebagaimana</w:t>
      </w:r>
      <w:r w:rsidRPr="00BE03E0">
        <w:t xml:space="preserve"> diuraikan di atas, dapat ditambahkan antala lain: bagan alir, dokumen terkait, </w:t>
      </w:r>
    </w:p>
    <w:p w:rsidR="00F868C5" w:rsidRPr="00861118" w:rsidRDefault="00F868C5" w:rsidP="002F6ED9">
      <w:pPr>
        <w:pStyle w:val="ListParagraph"/>
        <w:numPr>
          <w:ilvl w:val="0"/>
          <w:numId w:val="20"/>
        </w:numPr>
        <w:spacing w:line="360" w:lineRule="auto"/>
        <w:ind w:left="1418"/>
        <w:jc w:val="both"/>
      </w:pPr>
      <w:r w:rsidRPr="00861118">
        <w:t>Diagram Alir/ bagan alir (</w:t>
      </w:r>
      <w:r w:rsidRPr="00861118">
        <w:rPr>
          <w:i/>
        </w:rPr>
        <w:t>Flow Chart</w:t>
      </w:r>
      <w:r w:rsidRPr="00861118">
        <w:t>):</w:t>
      </w:r>
    </w:p>
    <w:p w:rsidR="00F868C5" w:rsidRDefault="00F868C5" w:rsidP="002F6ED9">
      <w:pPr>
        <w:spacing w:line="360" w:lineRule="auto"/>
        <w:ind w:left="1418"/>
        <w:jc w:val="both"/>
        <w:rPr>
          <w:lang w:val="id-ID"/>
        </w:rPr>
      </w:pPr>
      <w:r w:rsidRPr="00BE03E0">
        <w:t xml:space="preserve">Didalam penyusunan prosedur maupun instruksi kerja sebaiknya dalam langkah- langkah kegiatan dilengkapi dengan diagram alir/bagan alir untuk memudahkan </w:t>
      </w:r>
      <w:r w:rsidRPr="00BE03E0">
        <w:lastRenderedPageBreak/>
        <w:t>dalam pemahaman langkah-langkahnya. Adapun bagan alir secara garis besar dibagi menjadi dua macam, yaitu diagram alir makro dan diagram alir mikro.</w:t>
      </w:r>
    </w:p>
    <w:p w:rsidR="00F868C5" w:rsidRDefault="00F868C5" w:rsidP="0059635E">
      <w:pPr>
        <w:pStyle w:val="ListParagraph"/>
        <w:numPr>
          <w:ilvl w:val="0"/>
          <w:numId w:val="20"/>
        </w:numPr>
        <w:spacing w:line="360" w:lineRule="auto"/>
        <w:ind w:left="1418"/>
        <w:jc w:val="both"/>
        <w:rPr>
          <w:lang w:val="id-ID"/>
        </w:rPr>
      </w:pPr>
      <w:r>
        <w:rPr>
          <w:lang w:val="id-ID"/>
        </w:rPr>
        <w:t>Dokumen Terkait : berisi nama-nama dokumen yang ada kaitannya dengan SOP tersebut</w:t>
      </w:r>
    </w:p>
    <w:p w:rsidR="00F868C5" w:rsidRPr="00781A36" w:rsidRDefault="00F868C5" w:rsidP="002F6ED9">
      <w:pPr>
        <w:pStyle w:val="ListParagraph"/>
        <w:numPr>
          <w:ilvl w:val="0"/>
          <w:numId w:val="20"/>
        </w:numPr>
        <w:spacing w:line="360" w:lineRule="auto"/>
        <w:ind w:left="1418"/>
        <w:jc w:val="both"/>
        <w:rPr>
          <w:lang w:val="id-ID"/>
        </w:rPr>
      </w:pPr>
      <w:r>
        <w:rPr>
          <w:lang w:val="id-ID"/>
        </w:rPr>
        <w:t>Rekaman historis perubahan : berisi riwayat jika dilakukan revisi SOP</w:t>
      </w:r>
    </w:p>
    <w:p w:rsidR="00F868C5" w:rsidRPr="00BE03E0" w:rsidRDefault="00F868C5" w:rsidP="002F6ED9">
      <w:pPr>
        <w:spacing w:line="360" w:lineRule="auto"/>
        <w:ind w:left="993"/>
        <w:jc w:val="both"/>
      </w:pPr>
    </w:p>
    <w:p w:rsidR="00F868C5" w:rsidRPr="005A3477" w:rsidRDefault="00F868C5" w:rsidP="002F6ED9">
      <w:pPr>
        <w:pStyle w:val="ListParagraph"/>
        <w:numPr>
          <w:ilvl w:val="0"/>
          <w:numId w:val="21"/>
        </w:numPr>
        <w:spacing w:line="360" w:lineRule="auto"/>
        <w:jc w:val="both"/>
      </w:pPr>
      <w:r w:rsidRPr="005A3477">
        <w:t xml:space="preserve">Diagram alir makro/ </w:t>
      </w:r>
      <w:r w:rsidRPr="005A3477">
        <w:rPr>
          <w:bCs/>
          <w:i/>
        </w:rPr>
        <w:t>Ma</w:t>
      </w:r>
      <w:r w:rsidRPr="005A3477">
        <w:rPr>
          <w:bCs/>
          <w:i/>
          <w:lang w:val="id-ID"/>
        </w:rPr>
        <w:t>c</w:t>
      </w:r>
      <w:r w:rsidRPr="005A3477">
        <w:rPr>
          <w:bCs/>
          <w:i/>
        </w:rPr>
        <w:t>ro flow chart</w:t>
      </w:r>
      <w:r w:rsidRPr="005A3477">
        <w:rPr>
          <w:bCs/>
        </w:rPr>
        <w:t xml:space="preserve">, </w:t>
      </w:r>
      <w:r w:rsidRPr="005A3477">
        <w:t xml:space="preserve">menunjukkan kegiatan-kegiatan secara garis besar dari proses yang ingin kita tingkatkan, hanya mengenal satu simbol.   </w:t>
      </w:r>
      <w:r w:rsidRPr="005A3477">
        <w:rPr>
          <w:b/>
          <w:iCs/>
        </w:rPr>
        <w:t>Bentuk balok</w:t>
      </w:r>
      <w:r w:rsidRPr="005A3477">
        <w:t>:</w:t>
      </w:r>
    </w:p>
    <w:p w:rsidR="00F868C5" w:rsidRPr="00BE03E0" w:rsidRDefault="00931CFA" w:rsidP="002F6ED9">
      <w:pPr>
        <w:spacing w:line="360" w:lineRule="auto"/>
        <w:ind w:left="1418"/>
        <w:jc w:val="both"/>
      </w:pPr>
      <w:r>
        <w:rPr>
          <w:noProof/>
          <w:lang w:val="id-ID" w:eastAsia="id-ID"/>
        </w:rPr>
        <mc:AlternateContent>
          <mc:Choice Requires="wps">
            <w:drawing>
              <wp:anchor distT="0" distB="0" distL="114300" distR="114300" simplePos="0" relativeHeight="251649536" behindDoc="0" locked="0" layoutInCell="1" allowOverlap="1">
                <wp:simplePos x="0" y="0"/>
                <wp:positionH relativeFrom="column">
                  <wp:posOffset>2496820</wp:posOffset>
                </wp:positionH>
                <wp:positionV relativeFrom="paragraph">
                  <wp:posOffset>93980</wp:posOffset>
                </wp:positionV>
                <wp:extent cx="685800" cy="342900"/>
                <wp:effectExtent l="0" t="0" r="0" b="0"/>
                <wp:wrapNone/>
                <wp:docPr id="17" name="Flowchart: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403B5D8" id="_x0000_t109" coordsize="21600,21600" o:spt="109" path="m,l,21600r21600,l21600,xe">
                <v:stroke joinstyle="miter"/>
                <v:path gradientshapeok="t" o:connecttype="rect"/>
              </v:shapetype>
              <v:shape id="Flowchart: Process 17" o:spid="_x0000_s1026" type="#_x0000_t109" style="position:absolute;margin-left:196.6pt;margin-top:7.4pt;width:5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"/>
            </w:pict>
          </mc:Fallback>
        </mc:AlternateContent>
      </w:r>
    </w:p>
    <w:p w:rsidR="00F868C5" w:rsidRDefault="00931CFA" w:rsidP="002F6ED9">
      <w:pPr>
        <w:spacing w:line="360" w:lineRule="auto"/>
        <w:jc w:val="both"/>
        <w:rPr>
          <w:rFonts w:ascii="Cambria" w:hAnsi="Cambria"/>
          <w:sz w:val="18"/>
          <w:szCs w:val="18"/>
        </w:rPr>
      </w:pPr>
      <w:r>
        <w:rPr>
          <w:rFonts w:ascii="Calibri" w:hAnsi="Calibri"/>
          <w:noProof/>
          <w:sz w:val="22"/>
          <w:szCs w:val="22"/>
          <w:lang w:val="id-ID" w:eastAsia="id-ID"/>
        </w:rPr>
        <mc:AlternateContent>
          <mc:Choice Requires="wps">
            <w:drawing>
              <wp:anchor distT="4294967294" distB="4294967294" distL="114300" distR="114300" simplePos="0" relativeHeight="251650560" behindDoc="0" locked="0" layoutInCell="1" allowOverlap="1">
                <wp:simplePos x="0" y="0"/>
                <wp:positionH relativeFrom="column">
                  <wp:posOffset>3182620</wp:posOffset>
                </wp:positionH>
                <wp:positionV relativeFrom="paragraph">
                  <wp:posOffset>30479</wp:posOffset>
                </wp:positionV>
                <wp:extent cx="342900" cy="0"/>
                <wp:effectExtent l="0" t="76200" r="0" b="762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972C5E3" id="Straight Connector 16"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0.6pt,2.4pt" to="27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yr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">
                <v:stroke endarrow="block"/>
              </v:line>
            </w:pict>
          </mc:Fallback>
        </mc:AlternateContent>
      </w:r>
      <w:r>
        <w:rPr>
          <w:rFonts w:ascii="Calibri" w:hAnsi="Calibri"/>
          <w:noProof/>
          <w:sz w:val="22"/>
          <w:szCs w:val="22"/>
          <w:lang w:val="id-ID" w:eastAsia="id-ID"/>
        </w:rPr>
        <mc:AlternateContent>
          <mc:Choice Requires="wps">
            <w:drawing>
              <wp:anchor distT="4294967294" distB="4294967294" distL="114300" distR="114300" simplePos="0" relativeHeight="251652608" behindDoc="0" locked="0" layoutInCell="1" allowOverlap="1">
                <wp:simplePos x="0" y="0"/>
                <wp:positionH relativeFrom="column">
                  <wp:posOffset>2153920</wp:posOffset>
                </wp:positionH>
                <wp:positionV relativeFrom="paragraph">
                  <wp:posOffset>78104</wp:posOffset>
                </wp:positionV>
                <wp:extent cx="342900" cy="0"/>
                <wp:effectExtent l="0" t="76200" r="0" b="762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51D07EF" id="Straight Connector 15"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9.6pt,6.15pt" to="196.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Z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">
                <v:stroke endarrow="block"/>
              </v:line>
            </w:pict>
          </mc:Fallback>
        </mc:AlternateContent>
      </w:r>
    </w:p>
    <w:p w:rsidR="00F868C5" w:rsidRDefault="00F868C5" w:rsidP="002F6ED9">
      <w:pPr>
        <w:spacing w:line="360" w:lineRule="auto"/>
        <w:jc w:val="both"/>
        <w:rPr>
          <w:rFonts w:ascii="Cambria" w:hAnsi="Cambria"/>
          <w:sz w:val="18"/>
          <w:szCs w:val="18"/>
        </w:rPr>
      </w:pPr>
    </w:p>
    <w:p w:rsidR="00F868C5" w:rsidRDefault="00F868C5" w:rsidP="002F6ED9">
      <w:pPr>
        <w:pStyle w:val="ListParagraph"/>
        <w:numPr>
          <w:ilvl w:val="0"/>
          <w:numId w:val="21"/>
        </w:numPr>
        <w:spacing w:line="360" w:lineRule="auto"/>
        <w:jc w:val="both"/>
      </w:pPr>
      <w:r w:rsidRPr="005A3477">
        <w:rPr>
          <w:bCs/>
        </w:rPr>
        <w:t xml:space="preserve">Diagram alir mikro/ </w:t>
      </w:r>
      <w:r w:rsidRPr="005A3477">
        <w:rPr>
          <w:bCs/>
          <w:i/>
        </w:rPr>
        <w:t>mi</w:t>
      </w:r>
      <w:r w:rsidRPr="005A3477">
        <w:rPr>
          <w:bCs/>
          <w:i/>
          <w:lang w:val="id-ID"/>
        </w:rPr>
        <w:t>c</w:t>
      </w:r>
      <w:r w:rsidR="006715C8">
        <w:rPr>
          <w:bCs/>
          <w:i/>
        </w:rPr>
        <w:t xml:space="preserve">ro </w:t>
      </w:r>
      <w:r w:rsidRPr="005A3477">
        <w:rPr>
          <w:bCs/>
          <w:i/>
        </w:rPr>
        <w:t>flow chart</w:t>
      </w:r>
      <w:r w:rsidRPr="005A3477">
        <w:rPr>
          <w:bCs/>
        </w:rPr>
        <w:t xml:space="preserve">, </w:t>
      </w:r>
      <w:r w:rsidRPr="005A3477">
        <w:t>menunjukkan rincian kegiatan-kegiatan da</w:t>
      </w:r>
      <w:r w:rsidR="006715C8">
        <w:t xml:space="preserve">ri tiap tahapan diagram makro, </w:t>
      </w:r>
      <w:r w:rsidRPr="005A3477">
        <w:t>bentuk simbul sebagai berikut:</w:t>
      </w:r>
    </w:p>
    <w:p w:rsidR="00AB4E87" w:rsidRDefault="00AB4E87" w:rsidP="002F6ED9">
      <w:pPr>
        <w:spacing w:line="360" w:lineRule="auto"/>
        <w:jc w:val="both"/>
      </w:pPr>
    </w:p>
    <w:p w:rsidR="00AB4E87" w:rsidRDefault="00AB4E87" w:rsidP="002F6ED9">
      <w:pPr>
        <w:spacing w:line="360" w:lineRule="auto"/>
        <w:jc w:val="both"/>
      </w:pPr>
    </w:p>
    <w:tbl>
      <w:tblPr>
        <w:tblStyle w:val="TableGrid"/>
        <w:tblW w:w="7668" w:type="dxa"/>
        <w:tblLook w:val="04A0" w:firstRow="1" w:lastRow="0" w:firstColumn="1" w:lastColumn="0" w:noHBand="0" w:noVBand="1"/>
      </w:tblPr>
      <w:tblGrid>
        <w:gridCol w:w="2349"/>
        <w:gridCol w:w="5319"/>
      </w:tblGrid>
      <w:tr w:rsidR="00AB4E87" w:rsidTr="00F80878">
        <w:trPr>
          <w:trHeight w:val="480"/>
        </w:trPr>
        <w:tc>
          <w:tcPr>
            <w:tcW w:w="2349" w:type="dxa"/>
          </w:tcPr>
          <w:p w:rsidR="00AB4E87" w:rsidRDefault="00AB4E87" w:rsidP="002F6ED9">
            <w:pPr>
              <w:spacing w:line="360" w:lineRule="auto"/>
              <w:jc w:val="both"/>
            </w:pPr>
            <w:r>
              <w:t>Langkah Kegiatan</w:t>
            </w:r>
          </w:p>
        </w:tc>
        <w:tc>
          <w:tcPr>
            <w:tcW w:w="5319" w:type="dxa"/>
          </w:tcPr>
          <w:p w:rsidR="00AB4E87" w:rsidRDefault="00AB4E87" w:rsidP="002F6ED9">
            <w:pPr>
              <w:spacing w:line="360" w:lineRule="auto"/>
              <w:jc w:val="both"/>
            </w:pPr>
            <w:r>
              <w:t>Bentuk Simbol</w:t>
            </w:r>
          </w:p>
        </w:tc>
      </w:tr>
      <w:tr w:rsidR="00AB4E87" w:rsidTr="00F80878">
        <w:trPr>
          <w:trHeight w:val="705"/>
        </w:trPr>
        <w:tc>
          <w:tcPr>
            <w:tcW w:w="2349" w:type="dxa"/>
          </w:tcPr>
          <w:p w:rsidR="00AB4E87" w:rsidRPr="00D3756C" w:rsidRDefault="00AB4E87" w:rsidP="002F6ED9">
            <w:pPr>
              <w:spacing w:line="360" w:lineRule="auto"/>
              <w:jc w:val="both"/>
            </w:pPr>
            <w:r>
              <w:t>Awal kegiatan</w:t>
            </w:r>
          </w:p>
          <w:p w:rsidR="00AB4E87" w:rsidRDefault="00AB4E87" w:rsidP="002F6ED9">
            <w:pPr>
              <w:spacing w:line="360" w:lineRule="auto"/>
              <w:jc w:val="both"/>
            </w:pPr>
          </w:p>
        </w:tc>
        <w:tc>
          <w:tcPr>
            <w:tcW w:w="5319" w:type="dxa"/>
          </w:tcPr>
          <w:p w:rsidR="00AB4E87" w:rsidRDefault="00931CFA" w:rsidP="002F6ED9">
            <w:pPr>
              <w:spacing w:line="360" w:lineRule="auto"/>
              <w:jc w:val="both"/>
            </w:pPr>
            <w:r>
              <w:rPr>
                <w:noProof/>
                <w:lang w:val="id-ID"/>
              </w:rPr>
              <mc:AlternateContent>
                <mc:Choice Requires="wps">
                  <w:drawing>
                    <wp:anchor distT="4294967294" distB="4294967294" distL="114300" distR="114300" simplePos="0" relativeHeight="251668992" behindDoc="0" locked="0" layoutInCell="1" allowOverlap="1">
                      <wp:simplePos x="0" y="0"/>
                      <wp:positionH relativeFrom="column">
                        <wp:posOffset>1531620</wp:posOffset>
                      </wp:positionH>
                      <wp:positionV relativeFrom="paragraph">
                        <wp:posOffset>180339</wp:posOffset>
                      </wp:positionV>
                      <wp:extent cx="457200" cy="0"/>
                      <wp:effectExtent l="0" t="76200" r="0" b="762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9977AE0" id="Straight Connector 13"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6pt,14.2pt" to="156.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lj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">
                      <v:stroke endarrow="block"/>
                    </v:line>
                  </w:pict>
                </mc:Fallback>
              </mc:AlternateContent>
            </w:r>
            <w:r>
              <w:rPr>
                <w:noProof/>
                <w:lang w:val="id-ID"/>
              </w:rPr>
              <mc:AlternateContent>
                <mc:Choice Requires="wps">
                  <w:drawing>
                    <wp:anchor distT="0" distB="0" distL="114300" distR="114300" simplePos="0" relativeHeight="251654656" behindDoc="0" locked="0" layoutInCell="1" allowOverlap="1">
                      <wp:simplePos x="0" y="0"/>
                      <wp:positionH relativeFrom="column">
                        <wp:posOffset>969645</wp:posOffset>
                      </wp:positionH>
                      <wp:positionV relativeFrom="paragraph">
                        <wp:posOffset>74295</wp:posOffset>
                      </wp:positionV>
                      <wp:extent cx="571500" cy="228600"/>
                      <wp:effectExtent l="0" t="0" r="0" b="0"/>
                      <wp:wrapNone/>
                      <wp:docPr id="14" name="Flowchart: Connecto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AEC02D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 o:spid="_x0000_s1026" type="#_x0000_t120" style="position:absolute;margin-left:76.35pt;margin-top:5.85pt;width:4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"/>
                  </w:pict>
                </mc:Fallback>
              </mc:AlternateContent>
            </w:r>
          </w:p>
        </w:tc>
      </w:tr>
      <w:tr w:rsidR="00AB4E87" w:rsidTr="00F80878">
        <w:trPr>
          <w:trHeight w:val="714"/>
        </w:trPr>
        <w:tc>
          <w:tcPr>
            <w:tcW w:w="2349" w:type="dxa"/>
          </w:tcPr>
          <w:p w:rsidR="00AB4E87" w:rsidRDefault="00AB4E87" w:rsidP="002F6ED9">
            <w:pPr>
              <w:spacing w:line="360" w:lineRule="auto"/>
              <w:jc w:val="both"/>
            </w:pPr>
            <w:r>
              <w:t>Akhir kegiatan</w:t>
            </w:r>
          </w:p>
        </w:tc>
        <w:tc>
          <w:tcPr>
            <w:tcW w:w="5319" w:type="dxa"/>
          </w:tcPr>
          <w:p w:rsidR="00AB4E87" w:rsidRDefault="00931CFA" w:rsidP="002F6ED9">
            <w:pPr>
              <w:spacing w:line="360" w:lineRule="auto"/>
              <w:jc w:val="both"/>
            </w:pPr>
            <w:r>
              <w:rPr>
                <w:noProof/>
                <w:lang w:val="id-ID"/>
              </w:rPr>
              <mc:AlternateContent>
                <mc:Choice Requires="wps">
                  <w:drawing>
                    <wp:anchor distT="4294967294" distB="4294967294" distL="114300" distR="114300" simplePos="0" relativeHeight="251657728" behindDoc="0" locked="0" layoutInCell="1" allowOverlap="1">
                      <wp:simplePos x="0" y="0"/>
                      <wp:positionH relativeFrom="column">
                        <wp:posOffset>884555</wp:posOffset>
                      </wp:positionH>
                      <wp:positionV relativeFrom="paragraph">
                        <wp:posOffset>175894</wp:posOffset>
                      </wp:positionV>
                      <wp:extent cx="685800" cy="0"/>
                      <wp:effectExtent l="0" t="76200" r="0" b="762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3D915ED" id="Straight Connector 1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65pt,13.85pt" to="123.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">
                      <v:stroke endarrow="block"/>
                    </v:line>
                  </w:pict>
                </mc:Fallback>
              </mc:AlternateContent>
            </w:r>
            <w:r>
              <w:rPr>
                <w:noProof/>
                <w:lang w:val="id-ID"/>
              </w:rPr>
              <mc:AlternateContent>
                <mc:Choice Requires="wps">
                  <w:drawing>
                    <wp:anchor distT="0" distB="0" distL="114300" distR="114300" simplePos="0" relativeHeight="251656704" behindDoc="0" locked="0" layoutInCell="1" allowOverlap="1">
                      <wp:simplePos x="0" y="0"/>
                      <wp:positionH relativeFrom="column">
                        <wp:posOffset>1588770</wp:posOffset>
                      </wp:positionH>
                      <wp:positionV relativeFrom="paragraph">
                        <wp:posOffset>67945</wp:posOffset>
                      </wp:positionV>
                      <wp:extent cx="571500" cy="228600"/>
                      <wp:effectExtent l="0" t="0" r="0" b="0"/>
                      <wp:wrapNone/>
                      <wp:docPr id="12" name="Flowchart: Connecto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51E282F" id="Flowchart: Connector 12" o:spid="_x0000_s1026" type="#_x0000_t120" style="position:absolute;margin-left:125.1pt;margin-top:5.35pt;width:4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"/>
                  </w:pict>
                </mc:Fallback>
              </mc:AlternateContent>
            </w:r>
          </w:p>
        </w:tc>
      </w:tr>
      <w:tr w:rsidR="00AB4E87" w:rsidTr="00F80878">
        <w:trPr>
          <w:trHeight w:val="1785"/>
        </w:trPr>
        <w:tc>
          <w:tcPr>
            <w:tcW w:w="2349" w:type="dxa"/>
          </w:tcPr>
          <w:p w:rsidR="00AB4E87" w:rsidRDefault="00AB4E87" w:rsidP="002F6ED9">
            <w:pPr>
              <w:spacing w:line="360" w:lineRule="auto"/>
              <w:jc w:val="both"/>
            </w:pPr>
            <w:r>
              <w:t>Keputusan</w:t>
            </w:r>
          </w:p>
        </w:tc>
        <w:tc>
          <w:tcPr>
            <w:tcW w:w="5319" w:type="dxa"/>
          </w:tcPr>
          <w:p w:rsidR="00AB4E87" w:rsidRDefault="00931CFA" w:rsidP="002F6ED9">
            <w:pPr>
              <w:spacing w:line="360" w:lineRule="auto"/>
              <w:ind w:hanging="389"/>
              <w:jc w:val="both"/>
            </w:pPr>
            <w:r>
              <w:rPr>
                <w:noProof/>
                <w:lang w:val="id-ID"/>
              </w:rPr>
              <mc:AlternateContent>
                <mc:Choice Requires="wps">
                  <w:drawing>
                    <wp:anchor distT="4294967294" distB="4294967294" distL="114300" distR="114300" simplePos="0" relativeHeight="251660800" behindDoc="0" locked="0" layoutInCell="1" allowOverlap="1">
                      <wp:simplePos x="0" y="0"/>
                      <wp:positionH relativeFrom="column">
                        <wp:posOffset>1988820</wp:posOffset>
                      </wp:positionH>
                      <wp:positionV relativeFrom="paragraph">
                        <wp:posOffset>329564</wp:posOffset>
                      </wp:positionV>
                      <wp:extent cx="342265" cy="0"/>
                      <wp:effectExtent l="0" t="76200" r="635" b="762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C9899AB" id="Straight Connector 9"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6.6pt,25.95pt" to="183.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z2P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">
                      <v:stroke endarrow="block"/>
                    </v:line>
                  </w:pict>
                </mc:Fallback>
              </mc:AlternateContent>
            </w:r>
            <w:r>
              <w:rPr>
                <w:noProof/>
                <w:lang w:val="id-ID"/>
              </w:rPr>
              <mc:AlternateContent>
                <mc:Choice Requires="wps">
                  <w:drawing>
                    <wp:anchor distT="4294967294" distB="4294967294" distL="114300" distR="114300" simplePos="0" relativeHeight="251661824" behindDoc="0" locked="0" layoutInCell="1" allowOverlap="1">
                      <wp:simplePos x="0" y="0"/>
                      <wp:positionH relativeFrom="column">
                        <wp:posOffset>983615</wp:posOffset>
                      </wp:positionH>
                      <wp:positionV relativeFrom="paragraph">
                        <wp:posOffset>329564</wp:posOffset>
                      </wp:positionV>
                      <wp:extent cx="2921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B896659" id="Straight Connector 8" o:spid="_x0000_s1026" style="position:absolute;flip:x;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45pt,25.95pt" to="100.4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"/>
                  </w:pict>
                </mc:Fallback>
              </mc:AlternateContent>
            </w:r>
            <w:r>
              <w:rPr>
                <w:noProof/>
                <w:lang w:val="id-ID"/>
              </w:rPr>
              <mc:AlternateContent>
                <mc:Choice Requires="wps">
                  <w:drawing>
                    <wp:anchor distT="0" distB="0" distL="114300" distR="114300" simplePos="0" relativeHeight="251663872" behindDoc="0" locked="0" layoutInCell="1" allowOverlap="1">
                      <wp:simplePos x="0" y="0"/>
                      <wp:positionH relativeFrom="column">
                        <wp:posOffset>1605280</wp:posOffset>
                      </wp:positionH>
                      <wp:positionV relativeFrom="paragraph">
                        <wp:posOffset>674370</wp:posOffset>
                      </wp:positionV>
                      <wp:extent cx="635" cy="430530"/>
                      <wp:effectExtent l="76200" t="0" r="56515" b="4572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0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F971846" id="Straight Connector 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pt,53.1pt" to="126.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">
                      <v:stroke endarrow="block"/>
                    </v:line>
                  </w:pict>
                </mc:Fallback>
              </mc:AlternateContent>
            </w:r>
            <w:r>
              <w:rPr>
                <w:noProof/>
                <w:lang w:val="id-ID"/>
              </w:rPr>
              <mc:AlternateContent>
                <mc:Choice Requires="wps">
                  <w:drawing>
                    <wp:anchor distT="0" distB="0" distL="114300" distR="114300" simplePos="0" relativeHeight="251658752" behindDoc="0" locked="0" layoutInCell="1" allowOverlap="1">
                      <wp:simplePos x="0" y="0"/>
                      <wp:positionH relativeFrom="column">
                        <wp:posOffset>1263650</wp:posOffset>
                      </wp:positionH>
                      <wp:positionV relativeFrom="paragraph">
                        <wp:posOffset>37465</wp:posOffset>
                      </wp:positionV>
                      <wp:extent cx="685800" cy="624840"/>
                      <wp:effectExtent l="19050" t="19050" r="19050" b="22860"/>
                      <wp:wrapNone/>
                      <wp:docPr id="10" name="Flowchart: Decisio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4840"/>
                              </a:xfrm>
                              <a:prstGeom prst="flowChartDecision">
                                <a:avLst/>
                              </a:prstGeom>
                              <a:solidFill>
                                <a:srgbClr val="FFFFFF"/>
                              </a:solidFill>
                              <a:ln w="9525">
                                <a:solidFill>
                                  <a:srgbClr val="000000"/>
                                </a:solidFill>
                                <a:miter lim="800000"/>
                                <a:headEnd/>
                                <a:tailEnd/>
                              </a:ln>
                            </wps:spPr>
                            <wps:txbx>
                              <w:txbxContent>
                                <w:p w:rsidR="00F85B64" w:rsidRDefault="00F85B64" w:rsidP="00F868C5">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110" coordsize="21600,21600" o:spt="110" path="m10800,l,10800,10800,21600,21600,10800xe">
                      <v:stroke joinstyle="miter"/>
                      <v:path gradientshapeok="t" o:connecttype="rect" textboxrect="5400,5400,16200,16200"/>
                    </v:shapetype>
                    <v:shape id="Flowchart: Decision 10" o:spid="_x0000_s1026" type="#_x0000_t110" style="position:absolute;left:0;text-align:left;margin-left:99.5pt;margin-top:2.95pt;width:54pt;height:4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">
                      <v:textbox>
                        <w:txbxContent>
                          <w:p w:rsidR="00F85B64" w:rsidRDefault="00F85B64" w:rsidP="00F868C5">
                            <w:pPr>
                              <w:jc w:val="center"/>
                            </w:pPr>
                            <w:r>
                              <w:t>?</w:t>
                            </w:r>
                          </w:p>
                        </w:txbxContent>
                      </v:textbox>
                    </v:shape>
                  </w:pict>
                </mc:Fallback>
              </mc:AlternateContent>
            </w:r>
          </w:p>
        </w:tc>
      </w:tr>
      <w:tr w:rsidR="00AB4E87" w:rsidTr="00F80878">
        <w:trPr>
          <w:trHeight w:val="804"/>
        </w:trPr>
        <w:tc>
          <w:tcPr>
            <w:tcW w:w="2349" w:type="dxa"/>
          </w:tcPr>
          <w:p w:rsidR="00AB4E87" w:rsidRPr="00D3756C" w:rsidRDefault="00AB4E87" w:rsidP="002F6ED9">
            <w:pPr>
              <w:spacing w:line="360" w:lineRule="auto"/>
              <w:ind w:left="1701" w:hanging="283"/>
            </w:pPr>
          </w:p>
          <w:p w:rsidR="00AB4E87" w:rsidRDefault="00AB4E87" w:rsidP="002F6ED9">
            <w:pPr>
              <w:spacing w:line="360" w:lineRule="auto"/>
              <w:jc w:val="both"/>
            </w:pPr>
            <w:r>
              <w:t>Penghubung</w:t>
            </w:r>
          </w:p>
        </w:tc>
        <w:tc>
          <w:tcPr>
            <w:tcW w:w="5319" w:type="dxa"/>
          </w:tcPr>
          <w:p w:rsidR="00AB4E87" w:rsidRDefault="00931CFA" w:rsidP="002F6ED9">
            <w:pPr>
              <w:spacing w:line="360" w:lineRule="auto"/>
              <w:jc w:val="both"/>
            </w:pPr>
            <w:r>
              <w:rPr>
                <w:noProof/>
                <w:lang w:val="id-ID"/>
              </w:rPr>
              <mc:AlternateContent>
                <mc:Choice Requires="wps">
                  <w:drawing>
                    <wp:anchor distT="0" distB="0" distL="114300" distR="114300" simplePos="0" relativeHeight="251670016" behindDoc="0" locked="0" layoutInCell="1" allowOverlap="1">
                      <wp:simplePos x="0" y="0"/>
                      <wp:positionH relativeFrom="column">
                        <wp:posOffset>1262380</wp:posOffset>
                      </wp:positionH>
                      <wp:positionV relativeFrom="paragraph">
                        <wp:posOffset>62865</wp:posOffset>
                      </wp:positionV>
                      <wp:extent cx="342900" cy="379730"/>
                      <wp:effectExtent l="0" t="0" r="0" b="1270"/>
                      <wp:wrapNone/>
                      <wp:docPr id="5"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973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A5DE97" id="Flowchart: Connector 5" o:spid="_x0000_s1026" type="#_x0000_t120" style="position:absolute;margin-left:99.4pt;margin-top:4.95pt;width:27pt;height:29.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"/>
                  </w:pict>
                </mc:Fallback>
              </mc:AlternateContent>
            </w:r>
          </w:p>
        </w:tc>
      </w:tr>
      <w:tr w:rsidR="00AB4E87" w:rsidTr="00F80878">
        <w:trPr>
          <w:trHeight w:val="885"/>
        </w:trPr>
        <w:tc>
          <w:tcPr>
            <w:tcW w:w="2349" w:type="dxa"/>
          </w:tcPr>
          <w:p w:rsidR="00AB4E87" w:rsidRDefault="00AB4E87" w:rsidP="002F6ED9">
            <w:pPr>
              <w:spacing w:line="360" w:lineRule="auto"/>
              <w:jc w:val="both"/>
            </w:pPr>
            <w:r w:rsidRPr="00D3756C">
              <w:t>Dokumen</w:t>
            </w:r>
          </w:p>
        </w:tc>
        <w:tc>
          <w:tcPr>
            <w:tcW w:w="5319" w:type="dxa"/>
          </w:tcPr>
          <w:p w:rsidR="00AB4E87" w:rsidRDefault="00931CFA" w:rsidP="002F6ED9">
            <w:pPr>
              <w:spacing w:line="360" w:lineRule="auto"/>
              <w:jc w:val="both"/>
            </w:pPr>
            <w:r>
              <w:rPr>
                <w:noProof/>
                <w:lang w:val="id-ID"/>
              </w:rPr>
              <mc:AlternateContent>
                <mc:Choice Requires="wps">
                  <w:drawing>
                    <wp:anchor distT="0" distB="0" distL="114300" distR="114300" simplePos="0" relativeHeight="251665920" behindDoc="0" locked="0" layoutInCell="1" allowOverlap="1">
                      <wp:simplePos x="0" y="0"/>
                      <wp:positionH relativeFrom="column">
                        <wp:posOffset>1218565</wp:posOffset>
                      </wp:positionH>
                      <wp:positionV relativeFrom="paragraph">
                        <wp:posOffset>38100</wp:posOffset>
                      </wp:positionV>
                      <wp:extent cx="457200" cy="342900"/>
                      <wp:effectExtent l="0" t="0" r="0" b="0"/>
                      <wp:wrapNone/>
                      <wp:docPr id="4" name="Flowchart: Documen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76C96C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 o:spid="_x0000_s1026" type="#_x0000_t114" style="position:absolute;margin-left:95.95pt;margin-top:3pt;width:36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"/>
                  </w:pict>
                </mc:Fallback>
              </mc:AlternateContent>
            </w:r>
          </w:p>
        </w:tc>
      </w:tr>
      <w:tr w:rsidR="00F80878" w:rsidTr="00F80878">
        <w:trPr>
          <w:trHeight w:val="984"/>
        </w:trPr>
        <w:tc>
          <w:tcPr>
            <w:tcW w:w="2349" w:type="dxa"/>
          </w:tcPr>
          <w:p w:rsidR="00F80878" w:rsidRPr="00D3756C" w:rsidRDefault="00F80878" w:rsidP="002F6ED9">
            <w:pPr>
              <w:spacing w:line="360" w:lineRule="auto"/>
              <w:jc w:val="both"/>
            </w:pPr>
            <w:r w:rsidRPr="00D3756C">
              <w:t>Arsip</w:t>
            </w:r>
          </w:p>
        </w:tc>
        <w:tc>
          <w:tcPr>
            <w:tcW w:w="5319" w:type="dxa"/>
          </w:tcPr>
          <w:p w:rsidR="00F80878" w:rsidRDefault="00931CFA" w:rsidP="002F6ED9">
            <w:pPr>
              <w:spacing w:line="360" w:lineRule="auto"/>
              <w:jc w:val="both"/>
            </w:pPr>
            <w:r>
              <w:rPr>
                <w:noProof/>
                <w:lang w:val="id-ID"/>
              </w:rPr>
              <mc:AlternateContent>
                <mc:Choice Requires="wps">
                  <w:drawing>
                    <wp:anchor distT="0" distB="0" distL="114300" distR="114300" simplePos="0" relativeHeight="251666944" behindDoc="0" locked="0" layoutInCell="1" allowOverlap="1">
                      <wp:simplePos x="0" y="0"/>
                      <wp:positionH relativeFrom="column">
                        <wp:posOffset>1233805</wp:posOffset>
                      </wp:positionH>
                      <wp:positionV relativeFrom="paragraph">
                        <wp:posOffset>53340</wp:posOffset>
                      </wp:positionV>
                      <wp:extent cx="457200" cy="457200"/>
                      <wp:effectExtent l="0" t="0" r="0" b="0"/>
                      <wp:wrapNone/>
                      <wp:docPr id="3" name="Flowchart: Multidocumen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2880EA0"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1" o:spid="_x0000_s1026" type="#_x0000_t115" style="position:absolute;margin-left:97.15pt;margin-top:4.2pt;width:36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"/>
                  </w:pict>
                </mc:Fallback>
              </mc:AlternateContent>
            </w:r>
          </w:p>
        </w:tc>
      </w:tr>
    </w:tbl>
    <w:p w:rsidR="00F868C5" w:rsidRPr="00D3756C" w:rsidRDefault="00F868C5" w:rsidP="002F6ED9">
      <w:pPr>
        <w:spacing w:line="360" w:lineRule="auto"/>
        <w:jc w:val="both"/>
        <w:rPr>
          <w:bCs/>
        </w:rPr>
      </w:pPr>
    </w:p>
    <w:p w:rsidR="00F868C5" w:rsidRPr="00D3756C" w:rsidRDefault="00F868C5" w:rsidP="002F6ED9">
      <w:pPr>
        <w:spacing w:line="360" w:lineRule="auto"/>
        <w:jc w:val="both"/>
        <w:rPr>
          <w:bCs/>
        </w:rPr>
      </w:pPr>
    </w:p>
    <w:p w:rsidR="00F868C5" w:rsidRPr="00D3756C" w:rsidRDefault="00F868C5" w:rsidP="002F6ED9">
      <w:pPr>
        <w:numPr>
          <w:ilvl w:val="0"/>
          <w:numId w:val="18"/>
        </w:numPr>
        <w:spacing w:line="360" w:lineRule="auto"/>
        <w:ind w:left="993" w:hanging="284"/>
      </w:pPr>
      <w:r w:rsidRPr="00D3756C">
        <w:lastRenderedPageBreak/>
        <w:t xml:space="preserve">Tata Cara Pengelolaan </w:t>
      </w:r>
      <w:r>
        <w:t>SOP</w:t>
      </w:r>
      <w:r w:rsidRPr="00D3756C">
        <w:t>:</w:t>
      </w:r>
    </w:p>
    <w:p w:rsidR="00F868C5" w:rsidRPr="00D3756C" w:rsidRDefault="00F868C5" w:rsidP="002F6ED9">
      <w:pPr>
        <w:numPr>
          <w:ilvl w:val="0"/>
          <w:numId w:val="16"/>
        </w:numPr>
        <w:spacing w:line="360" w:lineRule="auto"/>
        <w:ind w:left="1276" w:hanging="283"/>
        <w:jc w:val="both"/>
      </w:pPr>
      <w:r>
        <w:t>SOP</w:t>
      </w:r>
      <w:r>
        <w:rPr>
          <w:lang w:val="id-ID"/>
        </w:rPr>
        <w:t xml:space="preserve"> dikelola oleh sekretariat akreditasi </w:t>
      </w:r>
      <w:r w:rsidR="008A3C07">
        <w:t>klinik</w:t>
      </w:r>
      <w:r w:rsidRPr="00D3756C">
        <w:t>,</w:t>
      </w:r>
    </w:p>
    <w:p w:rsidR="00F868C5" w:rsidRPr="00D3756C" w:rsidRDefault="00F868C5" w:rsidP="0059635E">
      <w:pPr>
        <w:numPr>
          <w:ilvl w:val="0"/>
          <w:numId w:val="16"/>
        </w:numPr>
        <w:spacing w:line="360" w:lineRule="auto"/>
        <w:ind w:left="1276" w:hanging="283"/>
        <w:jc w:val="both"/>
      </w:pPr>
      <w:r>
        <w:rPr>
          <w:lang w:val="id-ID"/>
        </w:rPr>
        <w:t xml:space="preserve">Setiap </w:t>
      </w:r>
      <w:r w:rsidR="0059635E">
        <w:t>unit</w:t>
      </w:r>
      <w:r>
        <w:rPr>
          <w:lang w:val="id-ID"/>
        </w:rPr>
        <w:t xml:space="preserve"> menyerahkan SOP yang sudah dibuat untuk dibuat penomoran, tanda tangan kepala </w:t>
      </w:r>
      <w:r w:rsidR="00A24FFD">
        <w:t>klinik</w:t>
      </w:r>
      <w:r>
        <w:rPr>
          <w:lang w:val="id-ID"/>
        </w:rPr>
        <w:t xml:space="preserve"> dan stempel </w:t>
      </w:r>
      <w:r w:rsidR="004E4F6E">
        <w:t>Klinik</w:t>
      </w:r>
      <w:r>
        <w:rPr>
          <w:lang w:val="id-ID"/>
        </w:rPr>
        <w:t>.</w:t>
      </w:r>
      <w:r w:rsidR="00971622">
        <w:t xml:space="preserve"> </w:t>
      </w:r>
      <w:r>
        <w:rPr>
          <w:lang w:val="id-ID"/>
        </w:rPr>
        <w:t>Kemudian</w:t>
      </w:r>
      <w:r w:rsidR="00971622">
        <w:t xml:space="preserve"> </w:t>
      </w:r>
      <w:r>
        <w:rPr>
          <w:lang w:val="id-ID"/>
        </w:rPr>
        <w:t>dibubuhkan stempel “ASLI” dan diperbanyak (foto copy). Foto copy SOP distempel “TERKENDALI” dan didistribusikan ke unit masing-masing dan diarsipkan di unit masing-masing.</w:t>
      </w:r>
    </w:p>
    <w:p w:rsidR="00F868C5" w:rsidRPr="00D3756C" w:rsidRDefault="00F868C5" w:rsidP="002F6ED9">
      <w:pPr>
        <w:numPr>
          <w:ilvl w:val="0"/>
          <w:numId w:val="16"/>
        </w:numPr>
        <w:spacing w:line="360" w:lineRule="auto"/>
        <w:ind w:left="1276" w:hanging="283"/>
      </w:pPr>
      <w:r w:rsidRPr="00D3756C">
        <w:t xml:space="preserve">Pengelola </w:t>
      </w:r>
      <w:r>
        <w:t>SOP</w:t>
      </w:r>
      <w:r w:rsidRPr="00D3756C">
        <w:t xml:space="preserve"> harus mempunyai arsip seluruh </w:t>
      </w:r>
      <w:r>
        <w:t xml:space="preserve">SOP </w:t>
      </w:r>
      <w:r>
        <w:rPr>
          <w:lang w:val="id-ID"/>
        </w:rPr>
        <w:t xml:space="preserve">ASLI </w:t>
      </w:r>
      <w:r w:rsidR="008A3C07">
        <w:t>klinik</w:t>
      </w:r>
      <w:r>
        <w:rPr>
          <w:lang w:val="id-ID"/>
        </w:rPr>
        <w:t>.</w:t>
      </w:r>
    </w:p>
    <w:p w:rsidR="006715C8" w:rsidRDefault="006715C8" w:rsidP="002F6ED9">
      <w:pPr>
        <w:tabs>
          <w:tab w:val="left" w:pos="4962"/>
          <w:tab w:val="left" w:pos="6379"/>
        </w:tabs>
        <w:autoSpaceDE w:val="0"/>
        <w:autoSpaceDN w:val="0"/>
        <w:adjustRightInd w:val="0"/>
        <w:spacing w:line="360" w:lineRule="auto"/>
      </w:pPr>
      <w:r>
        <w:tab/>
      </w:r>
    </w:p>
    <w:p w:rsidR="00D06954" w:rsidRPr="00D06954" w:rsidRDefault="00971622" w:rsidP="002F6ED9">
      <w:pPr>
        <w:pStyle w:val="ListParagraph"/>
        <w:numPr>
          <w:ilvl w:val="0"/>
          <w:numId w:val="24"/>
        </w:numPr>
        <w:autoSpaceDE w:val="0"/>
        <w:autoSpaceDN w:val="0"/>
        <w:adjustRightInd w:val="0"/>
        <w:spacing w:line="360" w:lineRule="auto"/>
        <w:rPr>
          <w:bCs/>
          <w:lang w:val="id-ID" w:eastAsia="id-ID"/>
        </w:rPr>
      </w:pPr>
      <w:r w:rsidRPr="00971622">
        <w:rPr>
          <w:bCs/>
          <w:lang w:val="id-ID" w:eastAsia="id-ID"/>
        </w:rPr>
        <w:t xml:space="preserve">BENTUK DAN SUSUNAN </w:t>
      </w:r>
      <w:r w:rsidR="00D06954">
        <w:rPr>
          <w:bCs/>
          <w:lang w:eastAsia="id-ID"/>
        </w:rPr>
        <w:t>SURAT UNDANGAN</w:t>
      </w:r>
    </w:p>
    <w:p w:rsidR="00D06954" w:rsidRPr="00D06954" w:rsidRDefault="00D06954" w:rsidP="003B1DA6">
      <w:pPr>
        <w:pStyle w:val="ListParagraph"/>
        <w:numPr>
          <w:ilvl w:val="0"/>
          <w:numId w:val="25"/>
        </w:numPr>
        <w:autoSpaceDE w:val="0"/>
        <w:autoSpaceDN w:val="0"/>
        <w:adjustRightInd w:val="0"/>
        <w:spacing w:line="360" w:lineRule="auto"/>
        <w:jc w:val="both"/>
        <w:rPr>
          <w:bCs/>
          <w:lang w:val="id-ID" w:eastAsia="id-ID"/>
        </w:rPr>
      </w:pPr>
      <w:r>
        <w:rPr>
          <w:bCs/>
          <w:lang w:eastAsia="id-ID"/>
        </w:rPr>
        <w:t xml:space="preserve">Pengertian Surat Undangan adalah naskah </w:t>
      </w:r>
      <w:proofErr w:type="gramStart"/>
      <w:r>
        <w:rPr>
          <w:bCs/>
          <w:lang w:eastAsia="id-ID"/>
        </w:rPr>
        <w:t>dinas</w:t>
      </w:r>
      <w:proofErr w:type="gramEnd"/>
      <w:r>
        <w:rPr>
          <w:bCs/>
          <w:lang w:eastAsia="id-ID"/>
        </w:rPr>
        <w:t xml:space="preserve"> dari pejabat yang berwenang berisi undangan kepada pejabat</w:t>
      </w:r>
      <w:r w:rsidR="00E32E15">
        <w:rPr>
          <w:bCs/>
          <w:lang w:eastAsia="id-ID"/>
        </w:rPr>
        <w:t xml:space="preserve"> </w:t>
      </w:r>
      <w:r>
        <w:rPr>
          <w:bCs/>
          <w:lang w:eastAsia="id-ID"/>
        </w:rPr>
        <w:t>/</w:t>
      </w:r>
      <w:r w:rsidR="00E32E15">
        <w:rPr>
          <w:bCs/>
          <w:lang w:eastAsia="id-ID"/>
        </w:rPr>
        <w:t xml:space="preserve"> </w:t>
      </w:r>
      <w:r>
        <w:rPr>
          <w:bCs/>
          <w:lang w:eastAsia="id-ID"/>
        </w:rPr>
        <w:t>pegawai yang tersebut pada alamat tujuan untuk menghadiri suatu acara.</w:t>
      </w:r>
    </w:p>
    <w:p w:rsidR="00F868C5" w:rsidRPr="00D06954" w:rsidRDefault="00D06954" w:rsidP="002F6ED9">
      <w:pPr>
        <w:pStyle w:val="ListParagraph"/>
        <w:numPr>
          <w:ilvl w:val="0"/>
          <w:numId w:val="25"/>
        </w:numPr>
        <w:autoSpaceDE w:val="0"/>
        <w:autoSpaceDN w:val="0"/>
        <w:adjustRightInd w:val="0"/>
        <w:spacing w:line="360" w:lineRule="auto"/>
        <w:rPr>
          <w:bCs/>
          <w:lang w:val="id-ID" w:eastAsia="id-ID"/>
        </w:rPr>
      </w:pPr>
      <w:r>
        <w:rPr>
          <w:bCs/>
          <w:lang w:eastAsia="id-ID"/>
        </w:rPr>
        <w:t>Susunan</w:t>
      </w:r>
    </w:p>
    <w:p w:rsidR="00D06954" w:rsidRDefault="00D06954" w:rsidP="002F6ED9">
      <w:pPr>
        <w:pStyle w:val="ListParagraph"/>
        <w:autoSpaceDE w:val="0"/>
        <w:autoSpaceDN w:val="0"/>
        <w:adjustRightInd w:val="0"/>
        <w:spacing w:line="360" w:lineRule="auto"/>
        <w:ind w:left="1800"/>
        <w:rPr>
          <w:bCs/>
          <w:lang w:eastAsia="id-ID"/>
        </w:rPr>
      </w:pPr>
      <w:r>
        <w:rPr>
          <w:bCs/>
          <w:lang w:eastAsia="id-ID"/>
        </w:rPr>
        <w:t>Surat undangan terdiri atas:</w:t>
      </w:r>
    </w:p>
    <w:p w:rsidR="00D06954" w:rsidRDefault="00D06954" w:rsidP="002F6ED9">
      <w:pPr>
        <w:pStyle w:val="ListParagraph"/>
        <w:numPr>
          <w:ilvl w:val="0"/>
          <w:numId w:val="26"/>
        </w:numPr>
        <w:tabs>
          <w:tab w:val="left" w:pos="2070"/>
        </w:tabs>
        <w:autoSpaceDE w:val="0"/>
        <w:autoSpaceDN w:val="0"/>
        <w:adjustRightInd w:val="0"/>
        <w:spacing w:line="360" w:lineRule="auto"/>
        <w:ind w:left="2520" w:hanging="810"/>
        <w:rPr>
          <w:bCs/>
          <w:lang w:eastAsia="id-ID"/>
        </w:rPr>
      </w:pPr>
      <w:r>
        <w:rPr>
          <w:bCs/>
          <w:lang w:eastAsia="id-ID"/>
        </w:rPr>
        <w:t>Kepala Surat Undangan</w:t>
      </w:r>
    </w:p>
    <w:p w:rsidR="002268CD" w:rsidRDefault="00D06954" w:rsidP="002F6ED9">
      <w:pPr>
        <w:tabs>
          <w:tab w:val="left" w:pos="2070"/>
        </w:tabs>
        <w:autoSpaceDE w:val="0"/>
        <w:autoSpaceDN w:val="0"/>
        <w:adjustRightInd w:val="0"/>
        <w:spacing w:line="360" w:lineRule="auto"/>
        <w:ind w:left="2070"/>
        <w:rPr>
          <w:bCs/>
          <w:lang w:eastAsia="id-ID"/>
        </w:rPr>
      </w:pPr>
      <w:r w:rsidRPr="00D06954">
        <w:rPr>
          <w:bCs/>
          <w:lang w:eastAsia="id-ID"/>
        </w:rPr>
        <w:t>Kepala Surat Undangan terdiri atas:</w:t>
      </w:r>
    </w:p>
    <w:p w:rsidR="002268CD" w:rsidRDefault="002C4743" w:rsidP="00BA0BDE">
      <w:pPr>
        <w:pStyle w:val="ListParagraph"/>
        <w:numPr>
          <w:ilvl w:val="6"/>
          <w:numId w:val="27"/>
        </w:numPr>
        <w:tabs>
          <w:tab w:val="left" w:pos="2070"/>
        </w:tabs>
        <w:autoSpaceDE w:val="0"/>
        <w:autoSpaceDN w:val="0"/>
        <w:adjustRightInd w:val="0"/>
        <w:spacing w:line="360" w:lineRule="auto"/>
        <w:jc w:val="both"/>
        <w:rPr>
          <w:bCs/>
          <w:lang w:eastAsia="id-ID"/>
        </w:rPr>
      </w:pPr>
      <w:r>
        <w:rPr>
          <w:bCs/>
          <w:lang w:eastAsia="id-ID"/>
        </w:rPr>
        <w:t>Nama tempat, tanggal, bulan dan tahun di tempatkan di kanan atas;</w:t>
      </w:r>
    </w:p>
    <w:p w:rsidR="002C4743" w:rsidRDefault="002C4743" w:rsidP="00BA0BDE">
      <w:pPr>
        <w:pStyle w:val="ListParagraph"/>
        <w:numPr>
          <w:ilvl w:val="6"/>
          <w:numId w:val="27"/>
        </w:numPr>
        <w:tabs>
          <w:tab w:val="left" w:pos="2070"/>
        </w:tabs>
        <w:autoSpaceDE w:val="0"/>
        <w:autoSpaceDN w:val="0"/>
        <w:adjustRightInd w:val="0"/>
        <w:spacing w:line="360" w:lineRule="auto"/>
        <w:jc w:val="both"/>
        <w:rPr>
          <w:bCs/>
          <w:lang w:eastAsia="id-ID"/>
        </w:rPr>
      </w:pPr>
      <w:r>
        <w:rPr>
          <w:bCs/>
          <w:lang w:eastAsia="id-ID"/>
        </w:rPr>
        <w:t>Alamat undangan yang di tujukan di tempatkan di bawah nama, tempat, tanggal, bulan dan tahun;</w:t>
      </w:r>
    </w:p>
    <w:p w:rsidR="002C4743" w:rsidRDefault="002C4743" w:rsidP="00BA0BDE">
      <w:pPr>
        <w:pStyle w:val="ListParagraph"/>
        <w:numPr>
          <w:ilvl w:val="6"/>
          <w:numId w:val="27"/>
        </w:numPr>
        <w:tabs>
          <w:tab w:val="left" w:pos="2070"/>
        </w:tabs>
        <w:autoSpaceDE w:val="0"/>
        <w:autoSpaceDN w:val="0"/>
        <w:adjustRightInd w:val="0"/>
        <w:spacing w:line="360" w:lineRule="auto"/>
        <w:jc w:val="both"/>
        <w:rPr>
          <w:bCs/>
          <w:lang w:eastAsia="id-ID"/>
        </w:rPr>
      </w:pPr>
      <w:r>
        <w:rPr>
          <w:bCs/>
          <w:lang w:eastAsia="id-ID"/>
        </w:rPr>
        <w:t>Nomor,</w:t>
      </w:r>
      <w:r w:rsidR="00E96E9A">
        <w:rPr>
          <w:bCs/>
          <w:lang w:eastAsia="id-ID"/>
        </w:rPr>
        <w:t xml:space="preserve"> </w:t>
      </w:r>
      <w:r>
        <w:rPr>
          <w:bCs/>
          <w:lang w:eastAsia="id-ID"/>
        </w:rPr>
        <w:t>sifat, Lampiran dan hal di ketik secara vertika</w:t>
      </w:r>
      <w:r w:rsidR="00483FD4">
        <w:rPr>
          <w:bCs/>
          <w:lang w:val="id-ID" w:eastAsia="id-ID"/>
        </w:rPr>
        <w:t>l</w:t>
      </w:r>
      <w:r>
        <w:rPr>
          <w:bCs/>
          <w:lang w:eastAsia="id-ID"/>
        </w:rPr>
        <w:t>, di tempakan di sebelah kiri atas.</w:t>
      </w:r>
    </w:p>
    <w:p w:rsidR="002C4743" w:rsidRDefault="002C4743" w:rsidP="002F6ED9">
      <w:pPr>
        <w:pStyle w:val="ListParagraph"/>
        <w:numPr>
          <w:ilvl w:val="0"/>
          <w:numId w:val="26"/>
        </w:numPr>
        <w:tabs>
          <w:tab w:val="left" w:pos="2070"/>
        </w:tabs>
        <w:autoSpaceDE w:val="0"/>
        <w:autoSpaceDN w:val="0"/>
        <w:adjustRightInd w:val="0"/>
        <w:spacing w:line="360" w:lineRule="auto"/>
        <w:ind w:hanging="1170"/>
        <w:rPr>
          <w:bCs/>
          <w:lang w:eastAsia="id-ID"/>
        </w:rPr>
      </w:pPr>
      <w:r>
        <w:rPr>
          <w:bCs/>
          <w:lang w:eastAsia="id-ID"/>
        </w:rPr>
        <w:t xml:space="preserve">Isi Surat Undangan </w:t>
      </w:r>
    </w:p>
    <w:p w:rsidR="002C4743" w:rsidRDefault="00483FD4" w:rsidP="002F6ED9">
      <w:pPr>
        <w:tabs>
          <w:tab w:val="left" w:pos="2070"/>
        </w:tabs>
        <w:autoSpaceDE w:val="0"/>
        <w:autoSpaceDN w:val="0"/>
        <w:adjustRightInd w:val="0"/>
        <w:spacing w:line="360" w:lineRule="auto"/>
        <w:ind w:left="1710"/>
        <w:rPr>
          <w:bCs/>
          <w:lang w:eastAsia="id-ID"/>
        </w:rPr>
      </w:pPr>
      <w:r>
        <w:rPr>
          <w:bCs/>
          <w:lang w:eastAsia="id-ID"/>
        </w:rPr>
        <w:tab/>
        <w:t>Isi Surat</w:t>
      </w:r>
      <w:r w:rsidR="002C4743">
        <w:rPr>
          <w:bCs/>
          <w:lang w:eastAsia="id-ID"/>
        </w:rPr>
        <w:t xml:space="preserve"> undangan terdiri atas:</w:t>
      </w:r>
    </w:p>
    <w:p w:rsidR="002C4743" w:rsidRDefault="002C4743" w:rsidP="002F6ED9">
      <w:pPr>
        <w:pStyle w:val="ListParagraph"/>
        <w:numPr>
          <w:ilvl w:val="0"/>
          <w:numId w:val="28"/>
        </w:numPr>
        <w:tabs>
          <w:tab w:val="left" w:pos="2070"/>
        </w:tabs>
        <w:autoSpaceDE w:val="0"/>
        <w:autoSpaceDN w:val="0"/>
        <w:adjustRightInd w:val="0"/>
        <w:spacing w:line="360" w:lineRule="auto"/>
        <w:rPr>
          <w:bCs/>
          <w:lang w:eastAsia="id-ID"/>
        </w:rPr>
      </w:pPr>
      <w:r>
        <w:rPr>
          <w:bCs/>
          <w:lang w:eastAsia="id-ID"/>
        </w:rPr>
        <w:t>Maksud dan tujuan;</w:t>
      </w:r>
    </w:p>
    <w:p w:rsidR="002C4743" w:rsidRDefault="002C4743" w:rsidP="002F6ED9">
      <w:pPr>
        <w:pStyle w:val="ListParagraph"/>
        <w:numPr>
          <w:ilvl w:val="0"/>
          <w:numId w:val="28"/>
        </w:numPr>
        <w:tabs>
          <w:tab w:val="left" w:pos="2070"/>
        </w:tabs>
        <w:autoSpaceDE w:val="0"/>
        <w:autoSpaceDN w:val="0"/>
        <w:adjustRightInd w:val="0"/>
        <w:spacing w:line="360" w:lineRule="auto"/>
        <w:rPr>
          <w:bCs/>
          <w:lang w:eastAsia="id-ID"/>
        </w:rPr>
      </w:pPr>
      <w:r>
        <w:rPr>
          <w:bCs/>
          <w:lang w:eastAsia="id-ID"/>
        </w:rPr>
        <w:t>Hari Penyelenggaraan;</w:t>
      </w:r>
    </w:p>
    <w:p w:rsidR="002C4743" w:rsidRDefault="002C4743" w:rsidP="002F6ED9">
      <w:pPr>
        <w:pStyle w:val="ListParagraph"/>
        <w:numPr>
          <w:ilvl w:val="0"/>
          <w:numId w:val="28"/>
        </w:numPr>
        <w:tabs>
          <w:tab w:val="left" w:pos="2070"/>
        </w:tabs>
        <w:autoSpaceDE w:val="0"/>
        <w:autoSpaceDN w:val="0"/>
        <w:adjustRightInd w:val="0"/>
        <w:spacing w:line="360" w:lineRule="auto"/>
        <w:rPr>
          <w:bCs/>
          <w:lang w:eastAsia="id-ID"/>
        </w:rPr>
      </w:pPr>
      <w:r>
        <w:rPr>
          <w:bCs/>
          <w:lang w:eastAsia="id-ID"/>
        </w:rPr>
        <w:t>Tanggal, waktu dan tempat penyelenggaraan;</w:t>
      </w:r>
    </w:p>
    <w:p w:rsidR="002C4743" w:rsidRDefault="002C4743" w:rsidP="002F6ED9">
      <w:pPr>
        <w:pStyle w:val="ListParagraph"/>
        <w:numPr>
          <w:ilvl w:val="0"/>
          <w:numId w:val="28"/>
        </w:numPr>
        <w:tabs>
          <w:tab w:val="left" w:pos="2070"/>
        </w:tabs>
        <w:autoSpaceDE w:val="0"/>
        <w:autoSpaceDN w:val="0"/>
        <w:adjustRightInd w:val="0"/>
        <w:spacing w:line="360" w:lineRule="auto"/>
        <w:rPr>
          <w:bCs/>
          <w:lang w:eastAsia="id-ID"/>
        </w:rPr>
      </w:pPr>
      <w:r>
        <w:rPr>
          <w:bCs/>
          <w:lang w:eastAsia="id-ID"/>
        </w:rPr>
        <w:t>Acara yang akan di selenggarakan;</w:t>
      </w:r>
    </w:p>
    <w:p w:rsidR="002C4743" w:rsidRDefault="002C4743" w:rsidP="002F6ED9">
      <w:pPr>
        <w:pStyle w:val="ListParagraph"/>
        <w:numPr>
          <w:ilvl w:val="0"/>
          <w:numId w:val="28"/>
        </w:numPr>
        <w:tabs>
          <w:tab w:val="left" w:pos="2070"/>
        </w:tabs>
        <w:autoSpaceDE w:val="0"/>
        <w:autoSpaceDN w:val="0"/>
        <w:adjustRightInd w:val="0"/>
        <w:spacing w:line="360" w:lineRule="auto"/>
        <w:rPr>
          <w:bCs/>
          <w:lang w:eastAsia="id-ID"/>
        </w:rPr>
      </w:pPr>
      <w:r>
        <w:rPr>
          <w:bCs/>
          <w:lang w:eastAsia="id-ID"/>
        </w:rPr>
        <w:t>Tulisan penutup.</w:t>
      </w:r>
    </w:p>
    <w:p w:rsidR="002C4743" w:rsidRDefault="002C4743" w:rsidP="002F6ED9">
      <w:pPr>
        <w:pStyle w:val="ListParagraph"/>
        <w:numPr>
          <w:ilvl w:val="0"/>
          <w:numId w:val="26"/>
        </w:numPr>
        <w:tabs>
          <w:tab w:val="left" w:pos="2070"/>
        </w:tabs>
        <w:autoSpaceDE w:val="0"/>
        <w:autoSpaceDN w:val="0"/>
        <w:adjustRightInd w:val="0"/>
        <w:spacing w:line="360" w:lineRule="auto"/>
        <w:ind w:hanging="1170"/>
        <w:rPr>
          <w:bCs/>
          <w:lang w:eastAsia="id-ID"/>
        </w:rPr>
      </w:pPr>
      <w:r>
        <w:rPr>
          <w:bCs/>
          <w:lang w:eastAsia="id-ID"/>
        </w:rPr>
        <w:t>Bagian Akhir Surat Undangan</w:t>
      </w:r>
    </w:p>
    <w:p w:rsidR="002C4743" w:rsidRDefault="002C4743" w:rsidP="002F6ED9">
      <w:pPr>
        <w:tabs>
          <w:tab w:val="left" w:pos="2070"/>
        </w:tabs>
        <w:autoSpaceDE w:val="0"/>
        <w:autoSpaceDN w:val="0"/>
        <w:adjustRightInd w:val="0"/>
        <w:spacing w:line="360" w:lineRule="auto"/>
        <w:ind w:left="1710"/>
        <w:rPr>
          <w:bCs/>
          <w:lang w:eastAsia="id-ID"/>
        </w:rPr>
      </w:pPr>
      <w:r>
        <w:rPr>
          <w:bCs/>
          <w:lang w:eastAsia="id-ID"/>
        </w:rPr>
        <w:tab/>
        <w:t>Bagian akhir Surat Undangan terdiri atas:</w:t>
      </w:r>
    </w:p>
    <w:p w:rsidR="002C4743" w:rsidRDefault="002C4743" w:rsidP="002F6ED9">
      <w:pPr>
        <w:pStyle w:val="ListParagraph"/>
        <w:numPr>
          <w:ilvl w:val="0"/>
          <w:numId w:val="29"/>
        </w:numPr>
        <w:tabs>
          <w:tab w:val="left" w:pos="2070"/>
        </w:tabs>
        <w:autoSpaceDE w:val="0"/>
        <w:autoSpaceDN w:val="0"/>
        <w:adjustRightInd w:val="0"/>
        <w:spacing w:line="360" w:lineRule="auto"/>
        <w:rPr>
          <w:bCs/>
          <w:lang w:eastAsia="id-ID"/>
        </w:rPr>
      </w:pPr>
      <w:r>
        <w:rPr>
          <w:bCs/>
          <w:lang w:eastAsia="id-ID"/>
        </w:rPr>
        <w:t>Nama Jabatan pengundang;</w:t>
      </w:r>
    </w:p>
    <w:p w:rsidR="002C4743" w:rsidRDefault="002C4743" w:rsidP="002F6ED9">
      <w:pPr>
        <w:pStyle w:val="ListParagraph"/>
        <w:numPr>
          <w:ilvl w:val="0"/>
          <w:numId w:val="29"/>
        </w:numPr>
        <w:tabs>
          <w:tab w:val="left" w:pos="2070"/>
        </w:tabs>
        <w:autoSpaceDE w:val="0"/>
        <w:autoSpaceDN w:val="0"/>
        <w:adjustRightInd w:val="0"/>
        <w:spacing w:line="360" w:lineRule="auto"/>
        <w:rPr>
          <w:bCs/>
          <w:lang w:eastAsia="id-ID"/>
        </w:rPr>
      </w:pPr>
      <w:r>
        <w:rPr>
          <w:bCs/>
          <w:lang w:eastAsia="id-ID"/>
        </w:rPr>
        <w:t>Tanda tangan pejabat pengundang;</w:t>
      </w:r>
    </w:p>
    <w:p w:rsidR="002C4743" w:rsidRDefault="002C4743" w:rsidP="002F6ED9">
      <w:pPr>
        <w:pStyle w:val="ListParagraph"/>
        <w:numPr>
          <w:ilvl w:val="0"/>
          <w:numId w:val="29"/>
        </w:numPr>
        <w:tabs>
          <w:tab w:val="left" w:pos="2070"/>
        </w:tabs>
        <w:autoSpaceDE w:val="0"/>
        <w:autoSpaceDN w:val="0"/>
        <w:adjustRightInd w:val="0"/>
        <w:spacing w:line="360" w:lineRule="auto"/>
        <w:rPr>
          <w:bCs/>
          <w:lang w:eastAsia="id-ID"/>
        </w:rPr>
      </w:pPr>
      <w:r>
        <w:rPr>
          <w:bCs/>
          <w:lang w:eastAsia="id-ID"/>
        </w:rPr>
        <w:t>Nama jelas pejabat;</w:t>
      </w:r>
    </w:p>
    <w:p w:rsidR="002C4743" w:rsidRDefault="002C4743" w:rsidP="002F6ED9">
      <w:pPr>
        <w:pStyle w:val="ListParagraph"/>
        <w:numPr>
          <w:ilvl w:val="0"/>
          <w:numId w:val="29"/>
        </w:numPr>
        <w:tabs>
          <w:tab w:val="left" w:pos="2070"/>
        </w:tabs>
        <w:autoSpaceDE w:val="0"/>
        <w:autoSpaceDN w:val="0"/>
        <w:adjustRightInd w:val="0"/>
        <w:spacing w:line="360" w:lineRule="auto"/>
        <w:rPr>
          <w:bCs/>
          <w:lang w:eastAsia="id-ID"/>
        </w:rPr>
      </w:pPr>
      <w:r>
        <w:rPr>
          <w:bCs/>
          <w:lang w:eastAsia="id-ID"/>
        </w:rPr>
        <w:t>Stampel</w:t>
      </w:r>
    </w:p>
    <w:p w:rsidR="002C4743" w:rsidRDefault="002C4743" w:rsidP="002F6ED9">
      <w:pPr>
        <w:pStyle w:val="ListParagraph"/>
        <w:numPr>
          <w:ilvl w:val="0"/>
          <w:numId w:val="29"/>
        </w:numPr>
        <w:tabs>
          <w:tab w:val="left" w:pos="2070"/>
        </w:tabs>
        <w:autoSpaceDE w:val="0"/>
        <w:autoSpaceDN w:val="0"/>
        <w:adjustRightInd w:val="0"/>
        <w:spacing w:line="360" w:lineRule="auto"/>
        <w:rPr>
          <w:bCs/>
          <w:lang w:eastAsia="id-ID"/>
        </w:rPr>
      </w:pPr>
      <w:r>
        <w:rPr>
          <w:bCs/>
          <w:lang w:eastAsia="id-ID"/>
        </w:rPr>
        <w:lastRenderedPageBreak/>
        <w:t>Tembusan</w:t>
      </w:r>
    </w:p>
    <w:p w:rsidR="002C4743" w:rsidRDefault="002C4743" w:rsidP="00491F49">
      <w:pPr>
        <w:pStyle w:val="ListParagraph"/>
        <w:numPr>
          <w:ilvl w:val="0"/>
          <w:numId w:val="25"/>
        </w:numPr>
        <w:tabs>
          <w:tab w:val="left" w:pos="2070"/>
        </w:tabs>
        <w:autoSpaceDE w:val="0"/>
        <w:autoSpaceDN w:val="0"/>
        <w:adjustRightInd w:val="0"/>
        <w:spacing w:line="360" w:lineRule="auto"/>
        <w:jc w:val="both"/>
        <w:rPr>
          <w:bCs/>
          <w:lang w:eastAsia="id-ID"/>
        </w:rPr>
      </w:pPr>
      <w:r>
        <w:rPr>
          <w:bCs/>
          <w:lang w:eastAsia="id-ID"/>
        </w:rPr>
        <w:t>Surat Undangan yang di tandatangani oleh pimpinan atas wewenang jabatannya dibuat diatas kertas ukuran A4, deng</w:t>
      </w:r>
      <w:r w:rsidR="00696866">
        <w:rPr>
          <w:bCs/>
          <w:lang w:eastAsia="id-ID"/>
        </w:rPr>
        <w:t>an menggunakan Kop Naskah Klinik</w:t>
      </w:r>
      <w:r>
        <w:rPr>
          <w:bCs/>
          <w:lang w:eastAsia="id-ID"/>
        </w:rPr>
        <w:t>.</w:t>
      </w:r>
    </w:p>
    <w:p w:rsidR="002C4743" w:rsidRDefault="002C4743" w:rsidP="00491F49">
      <w:pPr>
        <w:pStyle w:val="ListParagraph"/>
        <w:numPr>
          <w:ilvl w:val="0"/>
          <w:numId w:val="25"/>
        </w:numPr>
        <w:tabs>
          <w:tab w:val="left" w:pos="2070"/>
        </w:tabs>
        <w:autoSpaceDE w:val="0"/>
        <w:autoSpaceDN w:val="0"/>
        <w:adjustRightInd w:val="0"/>
        <w:spacing w:line="360" w:lineRule="auto"/>
        <w:jc w:val="both"/>
        <w:rPr>
          <w:bCs/>
          <w:lang w:eastAsia="id-ID"/>
        </w:rPr>
      </w:pPr>
      <w:r>
        <w:rPr>
          <w:bCs/>
          <w:lang w:eastAsia="id-ID"/>
        </w:rPr>
        <w:t>Bentuk / Mod</w:t>
      </w:r>
      <w:r w:rsidR="00696866">
        <w:rPr>
          <w:bCs/>
          <w:lang w:eastAsia="id-ID"/>
        </w:rPr>
        <w:t xml:space="preserve">el naskah klinik </w:t>
      </w:r>
      <w:proofErr w:type="gramStart"/>
      <w:r w:rsidR="00696866">
        <w:rPr>
          <w:bCs/>
          <w:lang w:eastAsia="id-ID"/>
        </w:rPr>
        <w:t>surat</w:t>
      </w:r>
      <w:proofErr w:type="gramEnd"/>
      <w:r w:rsidR="00696866">
        <w:rPr>
          <w:bCs/>
          <w:lang w:eastAsia="id-ID"/>
        </w:rPr>
        <w:t xml:space="preserve"> undangan</w:t>
      </w:r>
      <w:r>
        <w:rPr>
          <w:bCs/>
          <w:lang w:eastAsia="id-ID"/>
        </w:rPr>
        <w:t xml:space="preserve">, sebagaimana tertera </w:t>
      </w:r>
      <w:r w:rsidR="00AB4E87">
        <w:rPr>
          <w:bCs/>
          <w:lang w:eastAsia="id-ID"/>
        </w:rPr>
        <w:t>pada berikut.</w:t>
      </w:r>
    </w:p>
    <w:p w:rsidR="00806509" w:rsidRDefault="00806509" w:rsidP="002F6ED9">
      <w:pPr>
        <w:tabs>
          <w:tab w:val="left" w:pos="2070"/>
        </w:tabs>
        <w:autoSpaceDE w:val="0"/>
        <w:autoSpaceDN w:val="0"/>
        <w:adjustRightInd w:val="0"/>
        <w:spacing w:line="360" w:lineRule="auto"/>
        <w:rPr>
          <w:bCs/>
          <w:lang w:eastAsia="id-ID"/>
        </w:rPr>
      </w:pPr>
    </w:p>
    <w:p w:rsidR="00EC2052" w:rsidRDefault="00EC2052">
      <w:pPr>
        <w:spacing w:after="200" w:line="276" w:lineRule="auto"/>
        <w:rPr>
          <w:bCs/>
          <w:lang w:eastAsia="id-ID"/>
        </w:rPr>
      </w:pPr>
      <w:r>
        <w:rPr>
          <w:bCs/>
          <w:lang w:eastAsia="id-ID"/>
        </w:rPr>
        <w:br w:type="page"/>
      </w:r>
    </w:p>
    <w:p w:rsidR="00806509" w:rsidRDefault="00806509" w:rsidP="002F6ED9">
      <w:pPr>
        <w:tabs>
          <w:tab w:val="left" w:pos="2070"/>
        </w:tabs>
        <w:autoSpaceDE w:val="0"/>
        <w:autoSpaceDN w:val="0"/>
        <w:adjustRightInd w:val="0"/>
        <w:spacing w:line="360" w:lineRule="auto"/>
        <w:rPr>
          <w:bCs/>
          <w:lang w:eastAsia="id-ID"/>
        </w:rPr>
      </w:pPr>
      <w:r>
        <w:rPr>
          <w:bCs/>
          <w:lang w:eastAsia="id-ID"/>
        </w:rPr>
        <w:lastRenderedPageBreak/>
        <w:t>Contoh Surat Undangan</w:t>
      </w:r>
    </w:p>
    <w:p w:rsidR="005810E3" w:rsidRDefault="00E22C44" w:rsidP="002F6ED9">
      <w:pPr>
        <w:tabs>
          <w:tab w:val="left" w:pos="2070"/>
        </w:tabs>
        <w:autoSpaceDE w:val="0"/>
        <w:autoSpaceDN w:val="0"/>
        <w:adjustRightInd w:val="0"/>
        <w:spacing w:line="360" w:lineRule="auto"/>
        <w:rPr>
          <w:bCs/>
          <w:lang w:eastAsia="id-ID"/>
        </w:rPr>
      </w:pPr>
      <w:r>
        <w:rPr>
          <w:noProof/>
          <w:lang w:val="id-ID" w:eastAsia="id-ID"/>
        </w:rPr>
        <w:drawing>
          <wp:inline distT="0" distB="0" distL="0" distR="0" wp14:anchorId="0B4F71A9" wp14:editId="228256B6">
            <wp:extent cx="5532853" cy="631453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44192" cy="6327477"/>
                    </a:xfrm>
                    <a:prstGeom prst="rect">
                      <a:avLst/>
                    </a:prstGeom>
                  </pic:spPr>
                </pic:pic>
              </a:graphicData>
            </a:graphic>
          </wp:inline>
        </w:drawing>
      </w:r>
    </w:p>
    <w:p w:rsidR="000E58BD" w:rsidRDefault="000E58BD" w:rsidP="002F6ED9">
      <w:pPr>
        <w:tabs>
          <w:tab w:val="left" w:pos="2070"/>
        </w:tabs>
        <w:autoSpaceDE w:val="0"/>
        <w:autoSpaceDN w:val="0"/>
        <w:adjustRightInd w:val="0"/>
        <w:spacing w:line="360" w:lineRule="auto"/>
        <w:rPr>
          <w:bCs/>
          <w:lang w:eastAsia="id-ID"/>
        </w:rPr>
      </w:pPr>
    </w:p>
    <w:p w:rsidR="000E58BD" w:rsidRDefault="000E58BD" w:rsidP="002F6ED9">
      <w:pPr>
        <w:tabs>
          <w:tab w:val="left" w:pos="2070"/>
        </w:tabs>
        <w:autoSpaceDE w:val="0"/>
        <w:autoSpaceDN w:val="0"/>
        <w:adjustRightInd w:val="0"/>
        <w:spacing w:line="360" w:lineRule="auto"/>
        <w:rPr>
          <w:bCs/>
          <w:lang w:eastAsia="id-ID"/>
        </w:rPr>
      </w:pPr>
    </w:p>
    <w:p w:rsidR="000E58BD" w:rsidRDefault="000E58BD" w:rsidP="002F6ED9">
      <w:pPr>
        <w:tabs>
          <w:tab w:val="left" w:pos="2070"/>
        </w:tabs>
        <w:autoSpaceDE w:val="0"/>
        <w:autoSpaceDN w:val="0"/>
        <w:adjustRightInd w:val="0"/>
        <w:spacing w:line="360" w:lineRule="auto"/>
        <w:rPr>
          <w:bCs/>
          <w:lang w:eastAsia="id-ID"/>
        </w:rPr>
      </w:pPr>
    </w:p>
    <w:p w:rsidR="000E58BD" w:rsidRPr="00806509" w:rsidRDefault="000E58BD" w:rsidP="002F6ED9">
      <w:pPr>
        <w:tabs>
          <w:tab w:val="left" w:pos="2070"/>
        </w:tabs>
        <w:autoSpaceDE w:val="0"/>
        <w:autoSpaceDN w:val="0"/>
        <w:adjustRightInd w:val="0"/>
        <w:spacing w:line="360" w:lineRule="auto"/>
        <w:rPr>
          <w:bCs/>
          <w:lang w:eastAsia="id-ID"/>
        </w:rPr>
      </w:pPr>
    </w:p>
    <w:p w:rsidR="00716948" w:rsidRPr="000E58BD" w:rsidRDefault="00716948" w:rsidP="000E58BD">
      <w:pPr>
        <w:pStyle w:val="ListParagraph"/>
        <w:numPr>
          <w:ilvl w:val="0"/>
          <w:numId w:val="24"/>
        </w:numPr>
        <w:tabs>
          <w:tab w:val="left" w:pos="2070"/>
        </w:tabs>
        <w:autoSpaceDE w:val="0"/>
        <w:autoSpaceDN w:val="0"/>
        <w:adjustRightInd w:val="0"/>
        <w:spacing w:line="360" w:lineRule="auto"/>
        <w:rPr>
          <w:bCs/>
          <w:lang w:eastAsia="id-ID"/>
        </w:rPr>
      </w:pPr>
      <w:r w:rsidRPr="000E58BD">
        <w:rPr>
          <w:bCs/>
          <w:lang w:eastAsia="id-ID"/>
        </w:rPr>
        <w:t>DOKUMEN LAIN SESUAI KEBUTUHAN</w:t>
      </w:r>
    </w:p>
    <w:p w:rsidR="000E58BD" w:rsidRDefault="00716948" w:rsidP="000E58BD">
      <w:pPr>
        <w:pStyle w:val="ListParagraph"/>
        <w:tabs>
          <w:tab w:val="left" w:pos="2070"/>
        </w:tabs>
        <w:autoSpaceDE w:val="0"/>
        <w:autoSpaceDN w:val="0"/>
        <w:adjustRightInd w:val="0"/>
        <w:spacing w:line="360" w:lineRule="auto"/>
        <w:rPr>
          <w:bCs/>
          <w:lang w:eastAsia="id-ID"/>
        </w:rPr>
      </w:pPr>
      <w:r>
        <w:rPr>
          <w:bCs/>
          <w:lang w:eastAsia="id-ID"/>
        </w:rPr>
        <w:t xml:space="preserve">Penulisan dokumen yang diperlukan oleh FKTP, Seperti Manual Mutu, Pedoman, Panduan, Rencana Kerja, Rekaman kegiatan dan yang lain mengikuti system </w:t>
      </w:r>
      <w:r>
        <w:rPr>
          <w:bCs/>
          <w:lang w:eastAsia="id-ID"/>
        </w:rPr>
        <w:lastRenderedPageBreak/>
        <w:t>penulisan mengacu pada Klinik dan Pedoman penyusunan dokumen akreditasi fasilitas kesehatan tingkat pertama tahun 2019</w:t>
      </w:r>
    </w:p>
    <w:p w:rsidR="000E58BD" w:rsidRDefault="000E58BD" w:rsidP="000E58BD">
      <w:pPr>
        <w:pStyle w:val="ListParagraph"/>
        <w:tabs>
          <w:tab w:val="left" w:pos="2070"/>
        </w:tabs>
        <w:autoSpaceDE w:val="0"/>
        <w:autoSpaceDN w:val="0"/>
        <w:adjustRightInd w:val="0"/>
        <w:spacing w:line="360" w:lineRule="auto"/>
        <w:rPr>
          <w:bCs/>
          <w:lang w:eastAsia="id-ID"/>
        </w:rPr>
      </w:pPr>
    </w:p>
    <w:p w:rsidR="00716948" w:rsidRPr="00E22C44" w:rsidRDefault="0060734D" w:rsidP="00E22C44">
      <w:pPr>
        <w:spacing w:after="200" w:line="276" w:lineRule="auto"/>
        <w:rPr>
          <w:bCs/>
          <w:lang w:eastAsia="id-ID"/>
        </w:rPr>
      </w:pPr>
      <w:r>
        <w:rPr>
          <w:bCs/>
          <w:lang w:eastAsia="id-ID"/>
        </w:rPr>
        <w:br w:type="page"/>
      </w:r>
      <w:r w:rsidR="00716948" w:rsidRPr="00E22C44">
        <w:rPr>
          <w:bCs/>
          <w:lang w:eastAsia="id-ID"/>
        </w:rPr>
        <w:lastRenderedPageBreak/>
        <w:t>Contoh Memo Internal</w:t>
      </w:r>
    </w:p>
    <w:p w:rsidR="00806509" w:rsidRDefault="00E22C44" w:rsidP="002F6ED9">
      <w:pPr>
        <w:pStyle w:val="ListParagraph"/>
        <w:tabs>
          <w:tab w:val="left" w:pos="1800"/>
          <w:tab w:val="left" w:pos="2070"/>
        </w:tabs>
        <w:autoSpaceDE w:val="0"/>
        <w:autoSpaceDN w:val="0"/>
        <w:adjustRightInd w:val="0"/>
        <w:spacing w:line="360" w:lineRule="auto"/>
        <w:ind w:left="1800" w:hanging="2160"/>
        <w:rPr>
          <w:bCs/>
          <w:lang w:eastAsia="id-ID"/>
        </w:rPr>
      </w:pPr>
      <w:r>
        <w:rPr>
          <w:noProof/>
          <w:lang w:val="id-ID" w:eastAsia="id-ID"/>
        </w:rPr>
        <w:drawing>
          <wp:inline distT="0" distB="0" distL="0" distR="0" wp14:anchorId="5482ABEF" wp14:editId="1A8A9515">
            <wp:extent cx="4744528" cy="669519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1223" cy="6704643"/>
                    </a:xfrm>
                    <a:prstGeom prst="rect">
                      <a:avLst/>
                    </a:prstGeom>
                  </pic:spPr>
                </pic:pic>
              </a:graphicData>
            </a:graphic>
          </wp:inline>
        </w:drawing>
      </w:r>
    </w:p>
    <w:p w:rsidR="00716948" w:rsidRDefault="00716948" w:rsidP="002F6ED9">
      <w:pPr>
        <w:tabs>
          <w:tab w:val="left" w:pos="2070"/>
        </w:tabs>
        <w:autoSpaceDE w:val="0"/>
        <w:autoSpaceDN w:val="0"/>
        <w:adjustRightInd w:val="0"/>
        <w:spacing w:line="360" w:lineRule="auto"/>
        <w:rPr>
          <w:bCs/>
          <w:lang w:eastAsia="id-ID"/>
        </w:rPr>
      </w:pPr>
    </w:p>
    <w:p w:rsidR="00716948" w:rsidRDefault="00716948" w:rsidP="002F6ED9">
      <w:pPr>
        <w:tabs>
          <w:tab w:val="left" w:pos="2070"/>
        </w:tabs>
        <w:autoSpaceDE w:val="0"/>
        <w:autoSpaceDN w:val="0"/>
        <w:adjustRightInd w:val="0"/>
        <w:spacing w:line="360" w:lineRule="auto"/>
        <w:rPr>
          <w:bCs/>
          <w:lang w:eastAsia="id-ID"/>
        </w:rPr>
      </w:pPr>
    </w:p>
    <w:p w:rsidR="00E22C44" w:rsidRDefault="00E22C44" w:rsidP="002F6ED9">
      <w:pPr>
        <w:tabs>
          <w:tab w:val="left" w:pos="2070"/>
        </w:tabs>
        <w:autoSpaceDE w:val="0"/>
        <w:autoSpaceDN w:val="0"/>
        <w:adjustRightInd w:val="0"/>
        <w:spacing w:line="360" w:lineRule="auto"/>
        <w:rPr>
          <w:bCs/>
          <w:lang w:eastAsia="id-ID"/>
        </w:rPr>
      </w:pPr>
    </w:p>
    <w:p w:rsidR="00E22C44" w:rsidRDefault="00E22C44" w:rsidP="002F6ED9">
      <w:pPr>
        <w:tabs>
          <w:tab w:val="left" w:pos="2070"/>
        </w:tabs>
        <w:autoSpaceDE w:val="0"/>
        <w:autoSpaceDN w:val="0"/>
        <w:adjustRightInd w:val="0"/>
        <w:spacing w:line="360" w:lineRule="auto"/>
        <w:rPr>
          <w:bCs/>
          <w:lang w:eastAsia="id-ID"/>
        </w:rPr>
      </w:pPr>
    </w:p>
    <w:p w:rsidR="00E22C44" w:rsidRDefault="00E22C44" w:rsidP="002F6ED9">
      <w:pPr>
        <w:tabs>
          <w:tab w:val="left" w:pos="2070"/>
        </w:tabs>
        <w:autoSpaceDE w:val="0"/>
        <w:autoSpaceDN w:val="0"/>
        <w:adjustRightInd w:val="0"/>
        <w:spacing w:line="360" w:lineRule="auto"/>
        <w:rPr>
          <w:bCs/>
          <w:lang w:eastAsia="id-ID"/>
        </w:rPr>
      </w:pPr>
    </w:p>
    <w:p w:rsidR="00E22C44" w:rsidRDefault="00E22C44" w:rsidP="002F6ED9">
      <w:pPr>
        <w:tabs>
          <w:tab w:val="left" w:pos="2070"/>
        </w:tabs>
        <w:autoSpaceDE w:val="0"/>
        <w:autoSpaceDN w:val="0"/>
        <w:adjustRightInd w:val="0"/>
        <w:spacing w:line="360" w:lineRule="auto"/>
        <w:rPr>
          <w:bCs/>
          <w:lang w:eastAsia="id-ID"/>
        </w:rPr>
      </w:pPr>
    </w:p>
    <w:p w:rsidR="00E22C44" w:rsidRDefault="00E22C44" w:rsidP="002F6ED9">
      <w:pPr>
        <w:tabs>
          <w:tab w:val="left" w:pos="2070"/>
        </w:tabs>
        <w:autoSpaceDE w:val="0"/>
        <w:autoSpaceDN w:val="0"/>
        <w:adjustRightInd w:val="0"/>
        <w:spacing w:line="360" w:lineRule="auto"/>
        <w:rPr>
          <w:bCs/>
          <w:lang w:eastAsia="id-ID"/>
        </w:rPr>
      </w:pPr>
    </w:p>
    <w:p w:rsidR="00806509" w:rsidRDefault="00C979B2" w:rsidP="002F6ED9">
      <w:pPr>
        <w:tabs>
          <w:tab w:val="left" w:pos="2070"/>
        </w:tabs>
        <w:autoSpaceDE w:val="0"/>
        <w:autoSpaceDN w:val="0"/>
        <w:adjustRightInd w:val="0"/>
        <w:spacing w:line="360" w:lineRule="auto"/>
        <w:rPr>
          <w:bCs/>
          <w:lang w:eastAsia="id-ID"/>
        </w:rPr>
      </w:pPr>
      <w:r>
        <w:rPr>
          <w:bCs/>
          <w:lang w:eastAsia="id-ID"/>
        </w:rPr>
        <w:lastRenderedPageBreak/>
        <w:t>C</w:t>
      </w:r>
      <w:r w:rsidR="00716948">
        <w:rPr>
          <w:bCs/>
          <w:lang w:eastAsia="id-ID"/>
        </w:rPr>
        <w:t>ontoh Surat Perjanjian</w:t>
      </w:r>
    </w:p>
    <w:p w:rsidR="00716948" w:rsidRDefault="00716948" w:rsidP="002F6ED9">
      <w:pPr>
        <w:tabs>
          <w:tab w:val="left" w:pos="2070"/>
        </w:tabs>
        <w:autoSpaceDE w:val="0"/>
        <w:autoSpaceDN w:val="0"/>
        <w:adjustRightInd w:val="0"/>
        <w:spacing w:line="360" w:lineRule="auto"/>
        <w:rPr>
          <w:bCs/>
          <w:lang w:eastAsia="id-ID"/>
        </w:rPr>
      </w:pPr>
      <w:r>
        <w:rPr>
          <w:noProof/>
          <w:lang w:val="id-ID" w:eastAsia="id-ID"/>
        </w:rPr>
        <w:drawing>
          <wp:inline distT="0" distB="0" distL="0" distR="0" wp14:anchorId="278A1F60" wp14:editId="78ABC990">
            <wp:extent cx="5819515" cy="7899991"/>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28879" cy="7912702"/>
                    </a:xfrm>
                    <a:prstGeom prst="rect">
                      <a:avLst/>
                    </a:prstGeom>
                  </pic:spPr>
                </pic:pic>
              </a:graphicData>
            </a:graphic>
          </wp:inline>
        </w:drawing>
      </w:r>
    </w:p>
    <w:p w:rsidR="00327980" w:rsidRDefault="00327980" w:rsidP="002F6ED9">
      <w:pPr>
        <w:tabs>
          <w:tab w:val="left" w:pos="2070"/>
        </w:tabs>
        <w:autoSpaceDE w:val="0"/>
        <w:autoSpaceDN w:val="0"/>
        <w:adjustRightInd w:val="0"/>
        <w:spacing w:line="360" w:lineRule="auto"/>
        <w:rPr>
          <w:bCs/>
          <w:lang w:eastAsia="id-ID"/>
        </w:rPr>
      </w:pPr>
    </w:p>
    <w:p w:rsidR="00327980" w:rsidRDefault="00327980" w:rsidP="002F6ED9">
      <w:pPr>
        <w:tabs>
          <w:tab w:val="left" w:pos="2070"/>
        </w:tabs>
        <w:autoSpaceDE w:val="0"/>
        <w:autoSpaceDN w:val="0"/>
        <w:adjustRightInd w:val="0"/>
        <w:spacing w:line="360" w:lineRule="auto"/>
        <w:rPr>
          <w:bCs/>
          <w:lang w:eastAsia="id-ID"/>
        </w:rPr>
      </w:pPr>
    </w:p>
    <w:p w:rsidR="00806509" w:rsidRDefault="00716948" w:rsidP="002F6ED9">
      <w:pPr>
        <w:tabs>
          <w:tab w:val="left" w:pos="2070"/>
        </w:tabs>
        <w:autoSpaceDE w:val="0"/>
        <w:autoSpaceDN w:val="0"/>
        <w:adjustRightInd w:val="0"/>
        <w:spacing w:line="360" w:lineRule="auto"/>
        <w:rPr>
          <w:bCs/>
          <w:lang w:eastAsia="id-ID"/>
        </w:rPr>
      </w:pPr>
      <w:r>
        <w:rPr>
          <w:bCs/>
          <w:lang w:eastAsia="id-ID"/>
        </w:rPr>
        <w:lastRenderedPageBreak/>
        <w:t>Contoh Laporan</w:t>
      </w:r>
    </w:p>
    <w:p w:rsidR="00716948" w:rsidRDefault="00716948" w:rsidP="002F6ED9">
      <w:pPr>
        <w:tabs>
          <w:tab w:val="left" w:pos="2070"/>
        </w:tabs>
        <w:autoSpaceDE w:val="0"/>
        <w:autoSpaceDN w:val="0"/>
        <w:adjustRightInd w:val="0"/>
        <w:spacing w:line="360" w:lineRule="auto"/>
        <w:rPr>
          <w:bCs/>
          <w:lang w:eastAsia="id-ID"/>
        </w:rPr>
      </w:pPr>
    </w:p>
    <w:p w:rsidR="00716948" w:rsidRDefault="00716948" w:rsidP="002F6ED9">
      <w:pPr>
        <w:tabs>
          <w:tab w:val="left" w:pos="2070"/>
        </w:tabs>
        <w:autoSpaceDE w:val="0"/>
        <w:autoSpaceDN w:val="0"/>
        <w:adjustRightInd w:val="0"/>
        <w:spacing w:line="360" w:lineRule="auto"/>
        <w:rPr>
          <w:bCs/>
          <w:lang w:eastAsia="id-ID"/>
        </w:rPr>
      </w:pPr>
      <w:r>
        <w:rPr>
          <w:noProof/>
          <w:lang w:val="id-ID" w:eastAsia="id-ID"/>
        </w:rPr>
        <w:drawing>
          <wp:inline distT="0" distB="0" distL="0" distR="0" wp14:anchorId="103D7AB6" wp14:editId="51DD79F1">
            <wp:extent cx="5705463" cy="7995684"/>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09164" cy="8000871"/>
                    </a:xfrm>
                    <a:prstGeom prst="rect">
                      <a:avLst/>
                    </a:prstGeom>
                  </pic:spPr>
                </pic:pic>
              </a:graphicData>
            </a:graphic>
          </wp:inline>
        </w:drawing>
      </w:r>
    </w:p>
    <w:p w:rsidR="00716948" w:rsidRDefault="00716948" w:rsidP="002F6ED9">
      <w:pPr>
        <w:tabs>
          <w:tab w:val="left" w:pos="2070"/>
        </w:tabs>
        <w:autoSpaceDE w:val="0"/>
        <w:autoSpaceDN w:val="0"/>
        <w:adjustRightInd w:val="0"/>
        <w:spacing w:line="360" w:lineRule="auto"/>
        <w:rPr>
          <w:bCs/>
          <w:lang w:eastAsia="id-ID"/>
        </w:rPr>
      </w:pPr>
    </w:p>
    <w:p w:rsidR="00640DF5" w:rsidRDefault="00665480" w:rsidP="002F6ED9">
      <w:pPr>
        <w:spacing w:line="360" w:lineRule="auto"/>
      </w:pPr>
      <w:r>
        <w:lastRenderedPageBreak/>
        <w:t xml:space="preserve">Contoh Surat Keterangan </w:t>
      </w:r>
    </w:p>
    <w:p w:rsidR="00665480" w:rsidRDefault="00665480" w:rsidP="002F6ED9">
      <w:pPr>
        <w:spacing w:line="360" w:lineRule="auto"/>
      </w:pPr>
    </w:p>
    <w:p w:rsidR="00665480" w:rsidRPr="00504775" w:rsidRDefault="00665480" w:rsidP="002F6ED9">
      <w:pPr>
        <w:spacing w:line="360" w:lineRule="auto"/>
      </w:pPr>
      <w:r>
        <w:rPr>
          <w:noProof/>
          <w:lang w:val="id-ID" w:eastAsia="id-ID"/>
        </w:rPr>
        <w:drawing>
          <wp:inline distT="0" distB="0" distL="0" distR="0" wp14:anchorId="0CEE702F" wp14:editId="258B34E9">
            <wp:extent cx="5146158" cy="723145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54526" cy="7243209"/>
                    </a:xfrm>
                    <a:prstGeom prst="rect">
                      <a:avLst/>
                    </a:prstGeom>
                  </pic:spPr>
                </pic:pic>
              </a:graphicData>
            </a:graphic>
          </wp:inline>
        </w:drawing>
      </w:r>
    </w:p>
    <w:p w:rsidR="00F868C5" w:rsidRDefault="00F868C5" w:rsidP="002F6ED9">
      <w:pPr>
        <w:tabs>
          <w:tab w:val="left" w:pos="6005"/>
        </w:tabs>
        <w:spacing w:line="360" w:lineRule="auto"/>
      </w:pPr>
    </w:p>
    <w:p w:rsidR="00EC2039" w:rsidRDefault="00EC2039" w:rsidP="002F6ED9">
      <w:pPr>
        <w:tabs>
          <w:tab w:val="left" w:pos="6005"/>
        </w:tabs>
        <w:spacing w:line="360" w:lineRule="auto"/>
      </w:pPr>
    </w:p>
    <w:p w:rsidR="00EC2039" w:rsidRDefault="00EC2039" w:rsidP="002F6ED9">
      <w:pPr>
        <w:tabs>
          <w:tab w:val="left" w:pos="6005"/>
        </w:tabs>
        <w:spacing w:line="360" w:lineRule="auto"/>
      </w:pPr>
    </w:p>
    <w:p w:rsidR="00EC2039" w:rsidRDefault="00EC2039" w:rsidP="002F6ED9">
      <w:pPr>
        <w:tabs>
          <w:tab w:val="left" w:pos="6005"/>
        </w:tabs>
        <w:spacing w:line="360" w:lineRule="auto"/>
      </w:pPr>
    </w:p>
    <w:p w:rsidR="00931CFA" w:rsidRDefault="00931CFA" w:rsidP="002F6ED9">
      <w:pPr>
        <w:tabs>
          <w:tab w:val="left" w:pos="6005"/>
        </w:tabs>
        <w:spacing w:line="360" w:lineRule="auto"/>
      </w:pPr>
    </w:p>
    <w:p w:rsidR="00931CFA" w:rsidRDefault="00931CFA" w:rsidP="002F6ED9">
      <w:pPr>
        <w:tabs>
          <w:tab w:val="left" w:pos="6005"/>
        </w:tabs>
        <w:spacing w:line="360" w:lineRule="auto"/>
      </w:pPr>
    </w:p>
    <w:p w:rsidR="00931CFA" w:rsidRDefault="00931CFA" w:rsidP="002F6ED9">
      <w:pPr>
        <w:tabs>
          <w:tab w:val="left" w:pos="6005"/>
        </w:tabs>
        <w:spacing w:line="360" w:lineRule="auto"/>
      </w:pPr>
    </w:p>
    <w:p w:rsidR="00665480" w:rsidRDefault="00665480" w:rsidP="002F6ED9">
      <w:pPr>
        <w:tabs>
          <w:tab w:val="left" w:pos="6005"/>
        </w:tabs>
        <w:spacing w:line="360" w:lineRule="auto"/>
      </w:pPr>
      <w:r>
        <w:t>Contoh Notulen</w:t>
      </w:r>
    </w:p>
    <w:p w:rsidR="00665480" w:rsidRDefault="000E58BD" w:rsidP="002F6ED9">
      <w:pPr>
        <w:tabs>
          <w:tab w:val="left" w:pos="6005"/>
        </w:tabs>
        <w:spacing w:line="360" w:lineRule="auto"/>
      </w:pPr>
      <w:r>
        <w:rPr>
          <w:noProof/>
          <w:lang w:val="id-ID" w:eastAsia="id-ID"/>
        </w:rPr>
        <w:drawing>
          <wp:inline distT="0" distB="0" distL="0" distR="0" wp14:anchorId="7B7B0E4D" wp14:editId="559619B8">
            <wp:extent cx="5655494" cy="679132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57511" cy="6793747"/>
                    </a:xfrm>
                    <a:prstGeom prst="rect">
                      <a:avLst/>
                    </a:prstGeom>
                  </pic:spPr>
                </pic:pic>
              </a:graphicData>
            </a:graphic>
          </wp:inline>
        </w:drawing>
      </w:r>
    </w:p>
    <w:p w:rsidR="00931CFA" w:rsidRDefault="00931CFA" w:rsidP="002F6ED9">
      <w:pPr>
        <w:tabs>
          <w:tab w:val="left" w:pos="6005"/>
        </w:tabs>
        <w:spacing w:line="360" w:lineRule="auto"/>
      </w:pPr>
    </w:p>
    <w:p w:rsidR="00931CFA" w:rsidRDefault="00931CFA" w:rsidP="002F6ED9">
      <w:pPr>
        <w:tabs>
          <w:tab w:val="left" w:pos="6005"/>
        </w:tabs>
        <w:spacing w:line="360" w:lineRule="auto"/>
      </w:pPr>
    </w:p>
    <w:p w:rsidR="00931CFA" w:rsidRDefault="00931CFA" w:rsidP="002F6ED9">
      <w:pPr>
        <w:tabs>
          <w:tab w:val="left" w:pos="6005"/>
        </w:tabs>
        <w:spacing w:line="360" w:lineRule="auto"/>
      </w:pPr>
    </w:p>
    <w:p w:rsidR="00F12DF4" w:rsidRDefault="00F12DF4" w:rsidP="002F6ED9">
      <w:pPr>
        <w:tabs>
          <w:tab w:val="left" w:pos="6005"/>
        </w:tabs>
        <w:spacing w:line="360" w:lineRule="auto"/>
      </w:pPr>
    </w:p>
    <w:p w:rsidR="00204B90" w:rsidRDefault="00204B90" w:rsidP="002F6ED9">
      <w:pPr>
        <w:tabs>
          <w:tab w:val="left" w:pos="6005"/>
        </w:tabs>
        <w:spacing w:line="360" w:lineRule="auto"/>
      </w:pPr>
      <w:r w:rsidRPr="002F0441">
        <w:t>Daftar tilik</w:t>
      </w:r>
    </w:p>
    <w:p w:rsidR="002F0441" w:rsidRPr="002F0441" w:rsidRDefault="002F0441" w:rsidP="002F6ED9">
      <w:pPr>
        <w:tabs>
          <w:tab w:val="left" w:pos="6005"/>
        </w:tabs>
        <w:spacing w:line="360" w:lineRule="auto"/>
      </w:pPr>
      <w:r>
        <w:rPr>
          <w:noProof/>
          <w:lang w:val="id-ID" w:eastAsia="id-ID"/>
        </w:rPr>
        <w:drawing>
          <wp:inline distT="0" distB="0" distL="0" distR="0" wp14:anchorId="50BA6367" wp14:editId="008E0211">
            <wp:extent cx="5359246" cy="6296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63101" cy="6300554"/>
                    </a:xfrm>
                    <a:prstGeom prst="rect">
                      <a:avLst/>
                    </a:prstGeom>
                  </pic:spPr>
                </pic:pic>
              </a:graphicData>
            </a:graphic>
          </wp:inline>
        </w:drawing>
      </w:r>
    </w:p>
    <w:p w:rsidR="000E58BD" w:rsidRDefault="000E58BD" w:rsidP="002F6ED9">
      <w:pPr>
        <w:tabs>
          <w:tab w:val="left" w:pos="6005"/>
        </w:tabs>
        <w:spacing w:line="360" w:lineRule="auto"/>
        <w:rPr>
          <w:highlight w:val="yellow"/>
        </w:rPr>
      </w:pPr>
    </w:p>
    <w:p w:rsidR="000E58BD" w:rsidRDefault="000E58BD" w:rsidP="002F6ED9">
      <w:pPr>
        <w:tabs>
          <w:tab w:val="left" w:pos="6005"/>
        </w:tabs>
        <w:spacing w:line="360" w:lineRule="auto"/>
        <w:rPr>
          <w:highlight w:val="yellow"/>
        </w:rPr>
      </w:pPr>
    </w:p>
    <w:p w:rsidR="000E58BD" w:rsidRDefault="000E58BD" w:rsidP="002F6ED9">
      <w:pPr>
        <w:tabs>
          <w:tab w:val="left" w:pos="6005"/>
        </w:tabs>
        <w:spacing w:line="360" w:lineRule="auto"/>
        <w:rPr>
          <w:highlight w:val="yellow"/>
        </w:rPr>
      </w:pPr>
    </w:p>
    <w:p w:rsidR="000E58BD" w:rsidRDefault="000E58BD" w:rsidP="002F6ED9">
      <w:pPr>
        <w:tabs>
          <w:tab w:val="left" w:pos="6005"/>
        </w:tabs>
        <w:spacing w:line="360" w:lineRule="auto"/>
        <w:rPr>
          <w:highlight w:val="yellow"/>
        </w:rPr>
      </w:pPr>
    </w:p>
    <w:p w:rsidR="000E58BD" w:rsidRDefault="000E58BD" w:rsidP="002F6ED9">
      <w:pPr>
        <w:tabs>
          <w:tab w:val="left" w:pos="6005"/>
        </w:tabs>
        <w:spacing w:line="360" w:lineRule="auto"/>
        <w:rPr>
          <w:highlight w:val="yellow"/>
        </w:rPr>
      </w:pPr>
    </w:p>
    <w:p w:rsidR="000E58BD" w:rsidRDefault="000E58BD" w:rsidP="002F6ED9">
      <w:pPr>
        <w:tabs>
          <w:tab w:val="left" w:pos="6005"/>
        </w:tabs>
        <w:spacing w:line="360" w:lineRule="auto"/>
        <w:rPr>
          <w:highlight w:val="yellow"/>
        </w:rPr>
      </w:pPr>
    </w:p>
    <w:p w:rsidR="000E58BD" w:rsidRDefault="000E58BD" w:rsidP="000E58BD">
      <w:pPr>
        <w:shd w:val="clear" w:color="auto" w:fill="FFFFFF" w:themeFill="background1"/>
        <w:tabs>
          <w:tab w:val="left" w:pos="6005"/>
        </w:tabs>
        <w:spacing w:line="360" w:lineRule="auto"/>
        <w:rPr>
          <w:highlight w:val="yellow"/>
        </w:rPr>
      </w:pPr>
    </w:p>
    <w:p w:rsidR="00204B90" w:rsidRDefault="00CC2EE2" w:rsidP="000E58BD">
      <w:pPr>
        <w:shd w:val="clear" w:color="auto" w:fill="FFFFFF" w:themeFill="background1"/>
        <w:tabs>
          <w:tab w:val="left" w:pos="6005"/>
        </w:tabs>
        <w:spacing w:line="360" w:lineRule="auto"/>
        <w:rPr>
          <w:lang w:val="id-ID"/>
        </w:rPr>
      </w:pPr>
      <w:r w:rsidRPr="000E58BD">
        <w:lastRenderedPageBreak/>
        <w:t>Berita Acara</w:t>
      </w:r>
    </w:p>
    <w:p w:rsidR="000E58BD" w:rsidRPr="000E58BD" w:rsidRDefault="000E58BD" w:rsidP="000E58BD">
      <w:pPr>
        <w:shd w:val="clear" w:color="auto" w:fill="FFFFFF" w:themeFill="background1"/>
        <w:tabs>
          <w:tab w:val="left" w:pos="6005"/>
        </w:tabs>
        <w:spacing w:line="360" w:lineRule="auto"/>
        <w:rPr>
          <w:lang w:val="id-ID"/>
        </w:rPr>
      </w:pPr>
      <w:r>
        <w:rPr>
          <w:noProof/>
          <w:lang w:val="id-ID" w:eastAsia="id-ID"/>
        </w:rPr>
        <w:drawing>
          <wp:inline distT="0" distB="0" distL="0" distR="0" wp14:anchorId="16A5A429" wp14:editId="55D3FE60">
            <wp:extent cx="4976273" cy="70770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81554" cy="7084586"/>
                    </a:xfrm>
                    <a:prstGeom prst="rect">
                      <a:avLst/>
                    </a:prstGeom>
                  </pic:spPr>
                </pic:pic>
              </a:graphicData>
            </a:graphic>
          </wp:inline>
        </w:drawing>
      </w:r>
    </w:p>
    <w:p w:rsidR="00204B90" w:rsidRDefault="00204B90" w:rsidP="002F6ED9">
      <w:pPr>
        <w:tabs>
          <w:tab w:val="left" w:pos="6005"/>
        </w:tabs>
        <w:spacing w:line="360" w:lineRule="auto"/>
      </w:pPr>
    </w:p>
    <w:p w:rsidR="008104A9" w:rsidRDefault="008104A9" w:rsidP="002F6ED9">
      <w:pPr>
        <w:tabs>
          <w:tab w:val="left" w:pos="6005"/>
        </w:tabs>
        <w:spacing w:line="360" w:lineRule="auto"/>
      </w:pPr>
    </w:p>
    <w:p w:rsidR="008104A9" w:rsidRDefault="008104A9" w:rsidP="002F6ED9">
      <w:pPr>
        <w:tabs>
          <w:tab w:val="left" w:pos="6005"/>
        </w:tabs>
        <w:spacing w:line="360" w:lineRule="auto"/>
      </w:pPr>
    </w:p>
    <w:p w:rsidR="00BD76EB" w:rsidRDefault="00BD76EB" w:rsidP="002F6ED9">
      <w:pPr>
        <w:tabs>
          <w:tab w:val="left" w:pos="6005"/>
        </w:tabs>
        <w:spacing w:line="360" w:lineRule="auto"/>
      </w:pPr>
    </w:p>
    <w:p w:rsidR="008104A9" w:rsidRDefault="008104A9" w:rsidP="002F6ED9">
      <w:pPr>
        <w:tabs>
          <w:tab w:val="left" w:pos="6005"/>
        </w:tabs>
        <w:spacing w:line="360" w:lineRule="auto"/>
      </w:pPr>
    </w:p>
    <w:p w:rsidR="00A46F5B" w:rsidRDefault="008104A9" w:rsidP="002F6ED9">
      <w:pPr>
        <w:tabs>
          <w:tab w:val="left" w:pos="6005"/>
        </w:tabs>
        <w:spacing w:line="360" w:lineRule="auto"/>
        <w:rPr>
          <w:lang w:val="id-ID"/>
        </w:rPr>
      </w:pPr>
      <w:r>
        <w:rPr>
          <w:lang w:val="id-ID"/>
        </w:rPr>
        <w:lastRenderedPageBreak/>
        <w:t>Dokumen Lain – Lainnya</w:t>
      </w:r>
    </w:p>
    <w:p w:rsidR="00A46F5B" w:rsidRDefault="00A46F5B" w:rsidP="002F6ED9">
      <w:pPr>
        <w:tabs>
          <w:tab w:val="left" w:pos="6005"/>
        </w:tabs>
        <w:spacing w:line="360" w:lineRule="auto"/>
        <w:rPr>
          <w:lang w:val="id-ID"/>
        </w:rPr>
      </w:pPr>
      <w:r>
        <w:rPr>
          <w:noProof/>
          <w:lang w:val="id-ID" w:eastAsia="id-ID"/>
        </w:rPr>
        <mc:AlternateContent>
          <mc:Choice Requires="wps">
            <w:drawing>
              <wp:inline distT="0" distB="0" distL="0" distR="0">
                <wp:extent cx="304800" cy="304800"/>
                <wp:effectExtent l="0" t="0" r="0" b="0"/>
                <wp:docPr id="32" name="Rectangle 32" descr="blob:https://web.whatsapp.com/fff07c6d-a5f3-48da-8559-96d84ee3c8f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81D9EC" id="Rectangle 32" o:spid="_x0000_s1026" alt="blob:https://web.whatsapp.com/fff07c6d-a5f3-48da-8559-96d84ee3c8f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niFaY6AIAAAQGAAAOAAAAAAAAAAAA&#10;AAAAAC4CAABkcnMvZTJvRG9jLnhtbFBLAQItABQABgAIAAAAIQBMoOks2AAAAAMBAAAPAAAAAAAA&#10;AAAAAAAAAEIFAABkcnMvZG93bnJldi54bWxQSwUGAAAAAAQABADzAAAARwYAAAAA&#10;" filled="f" stroked="f">
                <o:lock v:ext="edit" aspectratio="t"/>
                <w10:anchorlock/>
              </v:rect>
            </w:pict>
          </mc:Fallback>
        </mc:AlternateContent>
      </w:r>
      <w:r>
        <w:rPr>
          <w:noProof/>
          <w:lang w:val="id-ID" w:eastAsia="id-ID"/>
        </w:rPr>
        <w:drawing>
          <wp:inline distT="0" distB="0" distL="0" distR="0">
            <wp:extent cx="5568256" cy="7633583"/>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hatsApp Image 2019-10-08 at 00.24.30.jpeg"/>
                    <pic:cNvPicPr/>
                  </pic:nvPicPr>
                  <pic:blipFill rotWithShape="1">
                    <a:blip r:embed="rId18">
                      <a:extLst>
                        <a:ext uri="{28A0092B-C50C-407E-A947-70E740481C1C}">
                          <a14:useLocalDpi xmlns:a14="http://schemas.microsoft.com/office/drawing/2010/main" val="0"/>
                        </a:ext>
                      </a:extLst>
                    </a:blip>
                    <a:srcRect l="3322" t="4020" b="1836"/>
                    <a:stretch/>
                  </pic:blipFill>
                  <pic:spPr bwMode="auto">
                    <a:xfrm>
                      <a:off x="0" y="0"/>
                      <a:ext cx="5568688" cy="7634176"/>
                    </a:xfrm>
                    <a:prstGeom prst="rect">
                      <a:avLst/>
                    </a:prstGeom>
                    <a:ln>
                      <a:noFill/>
                    </a:ln>
                    <a:extLst>
                      <a:ext uri="{53640926-AAD7-44D8-BBD7-CCE9431645EC}">
                        <a14:shadowObscured xmlns:a14="http://schemas.microsoft.com/office/drawing/2010/main"/>
                      </a:ext>
                    </a:extLst>
                  </pic:spPr>
                </pic:pic>
              </a:graphicData>
            </a:graphic>
          </wp:inline>
        </w:drawing>
      </w:r>
    </w:p>
    <w:p w:rsidR="008104A9" w:rsidRPr="008104A9" w:rsidRDefault="008104A9" w:rsidP="002F6ED9">
      <w:pPr>
        <w:tabs>
          <w:tab w:val="left" w:pos="6005"/>
        </w:tabs>
        <w:spacing w:line="360" w:lineRule="auto"/>
        <w:rPr>
          <w:lang w:val="id-ID"/>
        </w:rPr>
      </w:pPr>
      <w:r>
        <w:rPr>
          <w:lang w:val="id-ID"/>
        </w:rPr>
        <w:lastRenderedPageBreak/>
        <w:t xml:space="preserve"> </w:t>
      </w:r>
      <w:r>
        <w:rPr>
          <w:noProof/>
          <w:lang w:val="id-ID" w:eastAsia="id-ID"/>
        </w:rPr>
        <w:drawing>
          <wp:inline distT="0" distB="0" distL="0" distR="0">
            <wp:extent cx="4057650" cy="838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hatsApp Image 2019-10-08 at 00.13.33.jpeg"/>
                    <pic:cNvPicPr/>
                  </pic:nvPicPr>
                  <pic:blipFill rotWithShape="1">
                    <a:blip r:embed="rId19">
                      <a:extLst>
                        <a:ext uri="{28A0092B-C50C-407E-A947-70E740481C1C}">
                          <a14:useLocalDpi xmlns:a14="http://schemas.microsoft.com/office/drawing/2010/main" val="0"/>
                        </a:ext>
                      </a:extLst>
                    </a:blip>
                    <a:srcRect l="2926" t="2036" r="1155" b="3692"/>
                    <a:stretch/>
                  </pic:blipFill>
                  <pic:spPr bwMode="auto">
                    <a:xfrm>
                      <a:off x="0" y="0"/>
                      <a:ext cx="4057650" cy="8382000"/>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eastAsia="id-ID"/>
        </w:rPr>
        <w:lastRenderedPageBreak/>
        <w:drawing>
          <wp:inline distT="0" distB="0" distL="0" distR="0">
            <wp:extent cx="4133850" cy="85153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atsApp Image 2019-10-08 at 00.13.32 (3).jpeg"/>
                    <pic:cNvPicPr/>
                  </pic:nvPicPr>
                  <pic:blipFill rotWithShape="1">
                    <a:blip r:embed="rId20">
                      <a:extLst>
                        <a:ext uri="{28A0092B-C50C-407E-A947-70E740481C1C}">
                          <a14:useLocalDpi xmlns:a14="http://schemas.microsoft.com/office/drawing/2010/main" val="0"/>
                        </a:ext>
                      </a:extLst>
                    </a:blip>
                    <a:srcRect r="1869" b="4228"/>
                    <a:stretch/>
                  </pic:blipFill>
                  <pic:spPr bwMode="auto">
                    <a:xfrm>
                      <a:off x="0" y="0"/>
                      <a:ext cx="4133850" cy="8515350"/>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eastAsia="id-ID"/>
        </w:rPr>
        <w:lastRenderedPageBreak/>
        <w:drawing>
          <wp:inline distT="0" distB="0" distL="0" distR="0">
            <wp:extent cx="4202430" cy="8891270"/>
            <wp:effectExtent l="0" t="0" r="762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hatsApp Image 2019-10-08 at 00.13.32 (2).jpeg"/>
                    <pic:cNvPicPr/>
                  </pic:nvPicPr>
                  <pic:blipFill>
                    <a:blip r:embed="rId21">
                      <a:extLst>
                        <a:ext uri="{28A0092B-C50C-407E-A947-70E740481C1C}">
                          <a14:useLocalDpi xmlns:a14="http://schemas.microsoft.com/office/drawing/2010/main" val="0"/>
                        </a:ext>
                      </a:extLst>
                    </a:blip>
                    <a:stretch>
                      <a:fillRect/>
                    </a:stretch>
                  </pic:blipFill>
                  <pic:spPr>
                    <a:xfrm>
                      <a:off x="0" y="0"/>
                      <a:ext cx="4202430" cy="8891270"/>
                    </a:xfrm>
                    <a:prstGeom prst="rect">
                      <a:avLst/>
                    </a:prstGeom>
                  </pic:spPr>
                </pic:pic>
              </a:graphicData>
            </a:graphic>
          </wp:inline>
        </w:drawing>
      </w:r>
      <w:r>
        <w:rPr>
          <w:noProof/>
          <w:lang w:val="id-ID" w:eastAsia="id-ID"/>
        </w:rPr>
        <w:lastRenderedPageBreak/>
        <w:drawing>
          <wp:inline distT="0" distB="0" distL="0" distR="0">
            <wp:extent cx="4140200" cy="8572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hatsApp Image 2019-10-08 at 00.13.32 (1).jpeg"/>
                    <pic:cNvPicPr/>
                  </pic:nvPicPr>
                  <pic:blipFill rotWithShape="1">
                    <a:blip r:embed="rId22">
                      <a:extLst>
                        <a:ext uri="{28A0092B-C50C-407E-A947-70E740481C1C}">
                          <a14:useLocalDpi xmlns:a14="http://schemas.microsoft.com/office/drawing/2010/main" val="0"/>
                        </a:ext>
                      </a:extLst>
                    </a:blip>
                    <a:srcRect t="965" b="2621"/>
                    <a:stretch/>
                  </pic:blipFill>
                  <pic:spPr bwMode="auto">
                    <a:xfrm>
                      <a:off x="0" y="0"/>
                      <a:ext cx="4140200" cy="8572500"/>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eastAsia="id-ID"/>
        </w:rPr>
        <w:lastRenderedPageBreak/>
        <w:drawing>
          <wp:inline distT="0" distB="0" distL="0" distR="0">
            <wp:extent cx="4480560" cy="85058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hatsApp Image 2019-10-08 at 00.13.32.jpeg"/>
                    <pic:cNvPicPr/>
                  </pic:nvPicPr>
                  <pic:blipFill rotWithShape="1">
                    <a:blip r:embed="rId23">
                      <a:extLst>
                        <a:ext uri="{28A0092B-C50C-407E-A947-70E740481C1C}">
                          <a14:useLocalDpi xmlns:a14="http://schemas.microsoft.com/office/drawing/2010/main" val="0"/>
                        </a:ext>
                      </a:extLst>
                    </a:blip>
                    <a:srcRect b="4336"/>
                    <a:stretch/>
                  </pic:blipFill>
                  <pic:spPr bwMode="auto">
                    <a:xfrm>
                      <a:off x="0" y="0"/>
                      <a:ext cx="4480560" cy="850582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r>
        <w:rPr>
          <w:noProof/>
          <w:lang w:val="id-ID" w:eastAsia="id-ID"/>
        </w:rPr>
        <w:lastRenderedPageBreak/>
        <w:drawing>
          <wp:inline distT="0" distB="0" distL="0" distR="0">
            <wp:extent cx="4095750" cy="8591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hatsApp Image 2019-10-08 at 00.13.31.jpeg"/>
                    <pic:cNvPicPr/>
                  </pic:nvPicPr>
                  <pic:blipFill rotWithShape="1">
                    <a:blip r:embed="rId24">
                      <a:extLst>
                        <a:ext uri="{28A0092B-C50C-407E-A947-70E740481C1C}">
                          <a14:useLocalDpi xmlns:a14="http://schemas.microsoft.com/office/drawing/2010/main" val="0"/>
                        </a:ext>
                      </a:extLst>
                    </a:blip>
                    <a:srcRect l="909" r="1304" b="3371"/>
                    <a:stretch/>
                  </pic:blipFill>
                  <pic:spPr bwMode="auto">
                    <a:xfrm>
                      <a:off x="0" y="0"/>
                      <a:ext cx="4095750" cy="8591550"/>
                    </a:xfrm>
                    <a:prstGeom prst="rect">
                      <a:avLst/>
                    </a:prstGeom>
                    <a:ln>
                      <a:noFill/>
                    </a:ln>
                    <a:extLst>
                      <a:ext uri="{53640926-AAD7-44D8-BBD7-CCE9431645EC}">
                        <a14:shadowObscured xmlns:a14="http://schemas.microsoft.com/office/drawing/2010/main"/>
                      </a:ext>
                    </a:extLst>
                  </pic:spPr>
                </pic:pic>
              </a:graphicData>
            </a:graphic>
          </wp:inline>
        </w:drawing>
      </w:r>
    </w:p>
    <w:sectPr w:rsidR="008104A9" w:rsidRPr="008104A9" w:rsidSect="006C66E6">
      <w:footerReference w:type="even" r:id="rId25"/>
      <w:footerReference w:type="default" r:id="rId26"/>
      <w:pgSz w:w="11906" w:h="16838" w:code="9"/>
      <w:pgMar w:top="1418" w:right="1134" w:bottom="1418"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013" w:rsidRDefault="008F6013">
      <w:r>
        <w:separator/>
      </w:r>
    </w:p>
  </w:endnote>
  <w:endnote w:type="continuationSeparator" w:id="0">
    <w:p w:rsidR="008F6013" w:rsidRDefault="008F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64" w:rsidRDefault="00F85B64" w:rsidP="007754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85B64" w:rsidRDefault="00F85B64" w:rsidP="007754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64" w:rsidRPr="002327CA" w:rsidRDefault="00F85B64" w:rsidP="0077545E">
    <w:pPr>
      <w:pStyle w:val="Footer"/>
      <w:ind w:right="360"/>
      <w:jc w:val="right"/>
      <w:rPr>
        <w:b/>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013" w:rsidRDefault="008F6013">
      <w:r>
        <w:separator/>
      </w:r>
    </w:p>
  </w:footnote>
  <w:footnote w:type="continuationSeparator" w:id="0">
    <w:p w:rsidR="008F6013" w:rsidRDefault="008F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35B6"/>
    <w:multiLevelType w:val="hybridMultilevel"/>
    <w:tmpl w:val="317E0252"/>
    <w:lvl w:ilvl="0" w:tplc="54186F5C">
      <w:start w:val="1"/>
      <w:numFmt w:val="lowerLetter"/>
      <w:lvlText w:val="%1)"/>
      <w:lvlJc w:val="left"/>
      <w:pPr>
        <w:ind w:left="720" w:hanging="360"/>
      </w:pPr>
      <w:rPr>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6C7B45"/>
    <w:multiLevelType w:val="hybridMultilevel"/>
    <w:tmpl w:val="B8982B62"/>
    <w:lvl w:ilvl="0" w:tplc="04090011">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nsid w:val="0D58204C"/>
    <w:multiLevelType w:val="hybridMultilevel"/>
    <w:tmpl w:val="5D306D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304F5B"/>
    <w:multiLevelType w:val="hybridMultilevel"/>
    <w:tmpl w:val="3DC07CD4"/>
    <w:lvl w:ilvl="0" w:tplc="96F498EC">
      <w:start w:val="3"/>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C6F1113"/>
    <w:multiLevelType w:val="multilevel"/>
    <w:tmpl w:val="1C6F1113"/>
    <w:lvl w:ilvl="0">
      <w:start w:val="1"/>
      <w:numFmt w:val="lowerLetter"/>
      <w:lvlText w:val="%1."/>
      <w:lvlJc w:val="left"/>
      <w:pPr>
        <w:ind w:left="2160" w:hanging="360"/>
      </w:pPr>
      <w:rPr>
        <w:rFonts w:hint="default"/>
      </w:rPr>
    </w:lvl>
    <w:lvl w:ilvl="1">
      <w:start w:val="1"/>
      <w:numFmt w:val="decimal"/>
      <w:lvlText w:val="%2."/>
      <w:lvlJc w:val="left"/>
      <w:pPr>
        <w:ind w:left="2880" w:hanging="360"/>
      </w:pPr>
      <w:rPr>
        <w:rFonts w:hint="default"/>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nsid w:val="23454352"/>
    <w:multiLevelType w:val="hybridMultilevel"/>
    <w:tmpl w:val="6ED2D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C60B9"/>
    <w:multiLevelType w:val="hybridMultilevel"/>
    <w:tmpl w:val="52DAF2C0"/>
    <w:lvl w:ilvl="0" w:tplc="00D897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712279E"/>
    <w:multiLevelType w:val="hybridMultilevel"/>
    <w:tmpl w:val="86BA259E"/>
    <w:lvl w:ilvl="0" w:tplc="005623E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7982B40"/>
    <w:multiLevelType w:val="hybridMultilevel"/>
    <w:tmpl w:val="FDF8AC6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56951"/>
    <w:multiLevelType w:val="hybridMultilevel"/>
    <w:tmpl w:val="06845D9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2B96669D"/>
    <w:multiLevelType w:val="hybridMultilevel"/>
    <w:tmpl w:val="066A72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1E676A8">
      <w:start w:val="1"/>
      <w:numFmt w:val="decimal"/>
      <w:lvlText w:val="%3."/>
      <w:lvlJc w:val="left"/>
      <w:pPr>
        <w:ind w:left="2340" w:hanging="360"/>
      </w:pPr>
    </w:lvl>
    <w:lvl w:ilvl="3" w:tplc="C2AE0ECC">
      <w:start w:val="1"/>
      <w:numFmt w:val="decimal"/>
      <w:lvlText w:val="%4)"/>
      <w:lvlJc w:val="left"/>
      <w:pPr>
        <w:ind w:left="2880" w:hanging="360"/>
      </w:pPr>
    </w:lvl>
    <w:lvl w:ilvl="4" w:tplc="7ABE2B4E">
      <w:start w:val="1"/>
      <w:numFmt w:val="lowerLetter"/>
      <w:lvlText w:val="%5)"/>
      <w:lvlJc w:val="left"/>
      <w:pPr>
        <w:ind w:left="3600" w:hanging="360"/>
      </w:pPr>
    </w:lvl>
    <w:lvl w:ilvl="5" w:tplc="04090001">
      <w:start w:val="1"/>
      <w:numFmt w:val="bullet"/>
      <w:lvlText w:val=""/>
      <w:lvlJc w:val="left"/>
      <w:pPr>
        <w:ind w:left="4500" w:hanging="360"/>
      </w:pPr>
      <w:rPr>
        <w:rFonts w:ascii="Symbol" w:hAnsi="Symbol" w:hint="default"/>
      </w:rPr>
    </w:lvl>
    <w:lvl w:ilvl="6" w:tplc="0409000D">
      <w:start w:val="1"/>
      <w:numFmt w:val="bullet"/>
      <w:lvlText w:val=""/>
      <w:lvlJc w:val="left"/>
      <w:pPr>
        <w:ind w:left="5040" w:hanging="360"/>
      </w:pPr>
      <w:rPr>
        <w:rFonts w:ascii="Wingdings" w:hAnsi="Wingding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15C5245"/>
    <w:multiLevelType w:val="hybridMultilevel"/>
    <w:tmpl w:val="C764CA2E"/>
    <w:lvl w:ilvl="0" w:tplc="04090011">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nsid w:val="336C7472"/>
    <w:multiLevelType w:val="hybridMultilevel"/>
    <w:tmpl w:val="AC6E8D9E"/>
    <w:lvl w:ilvl="0" w:tplc="38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9D2BAB"/>
    <w:multiLevelType w:val="hybridMultilevel"/>
    <w:tmpl w:val="FB9C39C4"/>
    <w:lvl w:ilvl="0" w:tplc="04090015">
      <w:start w:val="1"/>
      <w:numFmt w:val="upperLetter"/>
      <w:lvlText w:val="%1."/>
      <w:lvlJc w:val="left"/>
      <w:pPr>
        <w:ind w:left="720" w:hanging="360"/>
      </w:pPr>
      <w:rPr>
        <w:rFonts w:hint="default"/>
        <w:u w:val="none"/>
      </w:rPr>
    </w:lvl>
    <w:lvl w:ilvl="1" w:tplc="38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3810A1"/>
    <w:multiLevelType w:val="multilevel"/>
    <w:tmpl w:val="37B0E86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0931773"/>
    <w:multiLevelType w:val="hybridMultilevel"/>
    <w:tmpl w:val="AC6E8D9E"/>
    <w:lvl w:ilvl="0" w:tplc="38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A068F0"/>
    <w:multiLevelType w:val="hybridMultilevel"/>
    <w:tmpl w:val="3A74EFBE"/>
    <w:lvl w:ilvl="0" w:tplc="0421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7">
    <w:nsid w:val="4EC6513E"/>
    <w:multiLevelType w:val="hybridMultilevel"/>
    <w:tmpl w:val="AC6E8D9E"/>
    <w:lvl w:ilvl="0" w:tplc="38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54757"/>
    <w:multiLevelType w:val="hybridMultilevel"/>
    <w:tmpl w:val="3D00BAB2"/>
    <w:lvl w:ilvl="0" w:tplc="04090015">
      <w:start w:val="1"/>
      <w:numFmt w:val="upperLetter"/>
      <w:lvlText w:val="%1."/>
      <w:lvlJc w:val="left"/>
      <w:pPr>
        <w:ind w:left="720" w:hanging="360"/>
      </w:pPr>
      <w:rPr>
        <w:rFonts w:hint="default"/>
        <w:u w:val="none"/>
      </w:rPr>
    </w:lvl>
    <w:lvl w:ilvl="1" w:tplc="3809000F">
      <w:start w:val="1"/>
      <w:numFmt w:val="decimal"/>
      <w:lvlText w:val="%2."/>
      <w:lvlJc w:val="left"/>
      <w:pPr>
        <w:ind w:left="720" w:hanging="360"/>
      </w:pPr>
    </w:lvl>
    <w:lvl w:ilvl="2" w:tplc="38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302E02"/>
    <w:multiLevelType w:val="hybridMultilevel"/>
    <w:tmpl w:val="77E40C90"/>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0">
    <w:nsid w:val="545336DD"/>
    <w:multiLevelType w:val="hybridMultilevel"/>
    <w:tmpl w:val="7C5EA2C6"/>
    <w:lvl w:ilvl="0" w:tplc="7368F706">
      <w:start w:val="1"/>
      <w:numFmt w:val="decimal"/>
      <w:lvlText w:val="%1."/>
      <w:lvlJc w:val="left"/>
      <w:pPr>
        <w:ind w:left="1080" w:hanging="360"/>
      </w:pPr>
    </w:lvl>
    <w:lvl w:ilvl="1" w:tplc="3432DD2A">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4DD6AE5"/>
    <w:multiLevelType w:val="hybridMultilevel"/>
    <w:tmpl w:val="78D871C6"/>
    <w:lvl w:ilvl="0" w:tplc="0409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B5476A7"/>
    <w:multiLevelType w:val="hybridMultilevel"/>
    <w:tmpl w:val="8A0466D8"/>
    <w:lvl w:ilvl="0" w:tplc="CBF628E6">
      <w:start w:val="1"/>
      <w:numFmt w:val="decimal"/>
      <w:lvlText w:val="%1."/>
      <w:lvlJc w:val="left"/>
      <w:pPr>
        <w:ind w:left="2439" w:hanging="360"/>
      </w:pPr>
    </w:lvl>
    <w:lvl w:ilvl="1" w:tplc="04090019">
      <w:start w:val="1"/>
      <w:numFmt w:val="lowerLetter"/>
      <w:lvlText w:val="%2."/>
      <w:lvlJc w:val="left"/>
      <w:pPr>
        <w:ind w:left="3159" w:hanging="360"/>
      </w:pPr>
    </w:lvl>
    <w:lvl w:ilvl="2" w:tplc="0409001B">
      <w:start w:val="1"/>
      <w:numFmt w:val="lowerRoman"/>
      <w:lvlText w:val="%3."/>
      <w:lvlJc w:val="right"/>
      <w:pPr>
        <w:ind w:left="3879" w:hanging="180"/>
      </w:pPr>
    </w:lvl>
    <w:lvl w:ilvl="3" w:tplc="0409000F">
      <w:start w:val="1"/>
      <w:numFmt w:val="decimal"/>
      <w:lvlText w:val="%4."/>
      <w:lvlJc w:val="left"/>
      <w:pPr>
        <w:ind w:left="4599" w:hanging="360"/>
      </w:pPr>
    </w:lvl>
    <w:lvl w:ilvl="4" w:tplc="04090019">
      <w:start w:val="1"/>
      <w:numFmt w:val="lowerLetter"/>
      <w:lvlText w:val="%5."/>
      <w:lvlJc w:val="left"/>
      <w:pPr>
        <w:ind w:left="5319" w:hanging="360"/>
      </w:pPr>
    </w:lvl>
    <w:lvl w:ilvl="5" w:tplc="0409001B">
      <w:start w:val="1"/>
      <w:numFmt w:val="lowerRoman"/>
      <w:lvlText w:val="%6."/>
      <w:lvlJc w:val="right"/>
      <w:pPr>
        <w:ind w:left="6039" w:hanging="180"/>
      </w:pPr>
    </w:lvl>
    <w:lvl w:ilvl="6" w:tplc="0409000F">
      <w:start w:val="1"/>
      <w:numFmt w:val="decimal"/>
      <w:lvlText w:val="%7."/>
      <w:lvlJc w:val="left"/>
      <w:pPr>
        <w:ind w:left="6759" w:hanging="360"/>
      </w:pPr>
    </w:lvl>
    <w:lvl w:ilvl="7" w:tplc="04090019">
      <w:start w:val="1"/>
      <w:numFmt w:val="lowerLetter"/>
      <w:lvlText w:val="%8."/>
      <w:lvlJc w:val="left"/>
      <w:pPr>
        <w:ind w:left="7479" w:hanging="360"/>
      </w:pPr>
    </w:lvl>
    <w:lvl w:ilvl="8" w:tplc="0409001B">
      <w:start w:val="1"/>
      <w:numFmt w:val="lowerRoman"/>
      <w:lvlText w:val="%9."/>
      <w:lvlJc w:val="right"/>
      <w:pPr>
        <w:ind w:left="8199" w:hanging="180"/>
      </w:pPr>
    </w:lvl>
  </w:abstractNum>
  <w:abstractNum w:abstractNumId="23">
    <w:nsid w:val="5D8324A1"/>
    <w:multiLevelType w:val="hybridMultilevel"/>
    <w:tmpl w:val="E9B8C3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34E63E5"/>
    <w:multiLevelType w:val="multilevel"/>
    <w:tmpl w:val="634E63E5"/>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63771386"/>
    <w:multiLevelType w:val="hybridMultilevel"/>
    <w:tmpl w:val="ADD8E3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5318C8"/>
    <w:multiLevelType w:val="multilevel"/>
    <w:tmpl w:val="3E165C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6E93F71"/>
    <w:multiLevelType w:val="hybridMultilevel"/>
    <w:tmpl w:val="08169CA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67D942C4"/>
    <w:multiLevelType w:val="hybridMultilevel"/>
    <w:tmpl w:val="10E8EFF8"/>
    <w:lvl w:ilvl="0" w:tplc="04090011">
      <w:start w:val="1"/>
      <w:numFmt w:val="decimal"/>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29">
    <w:nsid w:val="67E74462"/>
    <w:multiLevelType w:val="hybridMultilevel"/>
    <w:tmpl w:val="71C2A6D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nsid w:val="683D4BB1"/>
    <w:multiLevelType w:val="hybridMultilevel"/>
    <w:tmpl w:val="277C1CA6"/>
    <w:lvl w:ilvl="0" w:tplc="0421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nsid w:val="700B1BAC"/>
    <w:multiLevelType w:val="hybridMultilevel"/>
    <w:tmpl w:val="C434B2B2"/>
    <w:lvl w:ilvl="0" w:tplc="8244F55E">
      <w:start w:val="1"/>
      <w:numFmt w:val="upperLetter"/>
      <w:lvlText w:val="%1."/>
      <w:lvlJc w:val="left"/>
      <w:pPr>
        <w:ind w:left="810" w:hanging="360"/>
      </w:pPr>
    </w:lvl>
    <w:lvl w:ilvl="1" w:tplc="04090019">
      <w:start w:val="1"/>
      <w:numFmt w:val="lowerLetter"/>
      <w:lvlText w:val="%2."/>
      <w:lvlJc w:val="left"/>
      <w:pPr>
        <w:ind w:left="3548" w:hanging="360"/>
      </w:pPr>
    </w:lvl>
    <w:lvl w:ilvl="2" w:tplc="0409001B">
      <w:start w:val="1"/>
      <w:numFmt w:val="lowerRoman"/>
      <w:lvlText w:val="%3."/>
      <w:lvlJc w:val="right"/>
      <w:pPr>
        <w:ind w:left="4268" w:hanging="180"/>
      </w:pPr>
    </w:lvl>
    <w:lvl w:ilvl="3" w:tplc="0409000F">
      <w:start w:val="1"/>
      <w:numFmt w:val="decimal"/>
      <w:lvlText w:val="%4."/>
      <w:lvlJc w:val="left"/>
      <w:pPr>
        <w:ind w:left="4988" w:hanging="360"/>
      </w:pPr>
    </w:lvl>
    <w:lvl w:ilvl="4" w:tplc="04090019">
      <w:start w:val="1"/>
      <w:numFmt w:val="lowerLetter"/>
      <w:lvlText w:val="%5."/>
      <w:lvlJc w:val="left"/>
      <w:pPr>
        <w:ind w:left="5708" w:hanging="360"/>
      </w:pPr>
    </w:lvl>
    <w:lvl w:ilvl="5" w:tplc="0409001B">
      <w:start w:val="1"/>
      <w:numFmt w:val="lowerRoman"/>
      <w:lvlText w:val="%6."/>
      <w:lvlJc w:val="right"/>
      <w:pPr>
        <w:ind w:left="6428" w:hanging="180"/>
      </w:pPr>
    </w:lvl>
    <w:lvl w:ilvl="6" w:tplc="0409000F">
      <w:start w:val="1"/>
      <w:numFmt w:val="decimal"/>
      <w:lvlText w:val="%7."/>
      <w:lvlJc w:val="left"/>
      <w:pPr>
        <w:ind w:left="7148" w:hanging="360"/>
      </w:pPr>
    </w:lvl>
    <w:lvl w:ilvl="7" w:tplc="04090019">
      <w:start w:val="1"/>
      <w:numFmt w:val="lowerLetter"/>
      <w:lvlText w:val="%8."/>
      <w:lvlJc w:val="left"/>
      <w:pPr>
        <w:ind w:left="7868" w:hanging="360"/>
      </w:pPr>
    </w:lvl>
    <w:lvl w:ilvl="8" w:tplc="0409001B">
      <w:start w:val="1"/>
      <w:numFmt w:val="lowerRoman"/>
      <w:lvlText w:val="%9."/>
      <w:lvlJc w:val="right"/>
      <w:pPr>
        <w:ind w:left="8588" w:hanging="180"/>
      </w:pPr>
    </w:lvl>
  </w:abstractNum>
  <w:abstractNum w:abstractNumId="32">
    <w:nsid w:val="70901C34"/>
    <w:multiLevelType w:val="hybridMultilevel"/>
    <w:tmpl w:val="3E58467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70BC3A69"/>
    <w:multiLevelType w:val="hybridMultilevel"/>
    <w:tmpl w:val="09D0ABAE"/>
    <w:lvl w:ilvl="0" w:tplc="38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nsid w:val="74B229CC"/>
    <w:multiLevelType w:val="hybridMultilevel"/>
    <w:tmpl w:val="6C2AE3F8"/>
    <w:lvl w:ilvl="0" w:tplc="3809000F">
      <w:start w:val="1"/>
      <w:numFmt w:val="decimal"/>
      <w:lvlText w:val="%1."/>
      <w:lvlJc w:val="left"/>
      <w:pPr>
        <w:ind w:left="720" w:hanging="360"/>
      </w:pPr>
      <w:rPr>
        <w:rFonts w:hint="default"/>
        <w:u w:val="none"/>
      </w:rPr>
    </w:lvl>
    <w:lvl w:ilvl="1" w:tplc="38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816FEC"/>
    <w:multiLevelType w:val="hybridMultilevel"/>
    <w:tmpl w:val="03901D12"/>
    <w:lvl w:ilvl="0" w:tplc="F5961F66">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36">
    <w:nsid w:val="791C67A9"/>
    <w:multiLevelType w:val="hybridMultilevel"/>
    <w:tmpl w:val="B46E7336"/>
    <w:lvl w:ilvl="0" w:tplc="75B897B4">
      <w:start w:val="1"/>
      <w:numFmt w:val="upperLetter"/>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7">
    <w:nsid w:val="7ADE69B0"/>
    <w:multiLevelType w:val="hybridMultilevel"/>
    <w:tmpl w:val="AC6E8D9E"/>
    <w:lvl w:ilvl="0" w:tplc="38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4849FD"/>
    <w:multiLevelType w:val="hybridMultilevel"/>
    <w:tmpl w:val="85E66E7E"/>
    <w:lvl w:ilvl="0" w:tplc="E7880CB0">
      <w:start w:val="1"/>
      <w:numFmt w:val="upperLetter"/>
      <w:lvlText w:val="%1."/>
      <w:lvlJc w:val="left"/>
      <w:pPr>
        <w:ind w:left="2520" w:hanging="360"/>
      </w:pPr>
    </w:lvl>
    <w:lvl w:ilvl="1" w:tplc="04210011">
      <w:start w:val="1"/>
      <w:numFmt w:val="decimal"/>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0"/>
  </w:num>
  <w:num w:numId="19">
    <w:abstractNumId w:val="0"/>
  </w:num>
  <w:num w:numId="20">
    <w:abstractNumId w:val="16"/>
  </w:num>
  <w:num w:numId="21">
    <w:abstractNumId w:val="6"/>
  </w:num>
  <w:num w:numId="22">
    <w:abstractNumId w:val="9"/>
  </w:num>
  <w:num w:numId="23">
    <w:abstractNumId w:val="25"/>
  </w:num>
  <w:num w:numId="24">
    <w:abstractNumId w:val="21"/>
  </w:num>
  <w:num w:numId="25">
    <w:abstractNumId w:val="23"/>
  </w:num>
  <w:num w:numId="26">
    <w:abstractNumId w:val="32"/>
  </w:num>
  <w:num w:numId="27">
    <w:abstractNumId w:val="14"/>
  </w:num>
  <w:num w:numId="28">
    <w:abstractNumId w:val="11"/>
  </w:num>
  <w:num w:numId="29">
    <w:abstractNumId w:val="1"/>
  </w:num>
  <w:num w:numId="30">
    <w:abstractNumId w:val="18"/>
  </w:num>
  <w:num w:numId="31">
    <w:abstractNumId w:val="10"/>
  </w:num>
  <w:num w:numId="32">
    <w:abstractNumId w:val="17"/>
  </w:num>
  <w:num w:numId="33">
    <w:abstractNumId w:val="12"/>
  </w:num>
  <w:num w:numId="34">
    <w:abstractNumId w:val="15"/>
  </w:num>
  <w:num w:numId="35">
    <w:abstractNumId w:val="37"/>
  </w:num>
  <w:num w:numId="36">
    <w:abstractNumId w:val="13"/>
  </w:num>
  <w:num w:numId="37">
    <w:abstractNumId w:val="34"/>
  </w:num>
  <w:num w:numId="38">
    <w:abstractNumId w:val="5"/>
  </w:num>
  <w:num w:numId="39">
    <w:abstractNumId w:val="33"/>
  </w:num>
  <w:num w:numId="4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94"/>
    <w:rsid w:val="00003C6C"/>
    <w:rsid w:val="00006E5D"/>
    <w:rsid w:val="000119BB"/>
    <w:rsid w:val="00015272"/>
    <w:rsid w:val="000235B9"/>
    <w:rsid w:val="00023A2A"/>
    <w:rsid w:val="00024443"/>
    <w:rsid w:val="000329E1"/>
    <w:rsid w:val="000404B5"/>
    <w:rsid w:val="00040DBD"/>
    <w:rsid w:val="00042E04"/>
    <w:rsid w:val="000446CF"/>
    <w:rsid w:val="00052331"/>
    <w:rsid w:val="00052E1E"/>
    <w:rsid w:val="00057B35"/>
    <w:rsid w:val="00060805"/>
    <w:rsid w:val="00061F4B"/>
    <w:rsid w:val="00065011"/>
    <w:rsid w:val="00071B63"/>
    <w:rsid w:val="000777D5"/>
    <w:rsid w:val="0009044E"/>
    <w:rsid w:val="000932E8"/>
    <w:rsid w:val="0009563A"/>
    <w:rsid w:val="00096397"/>
    <w:rsid w:val="000A6334"/>
    <w:rsid w:val="000B6009"/>
    <w:rsid w:val="000C75F5"/>
    <w:rsid w:val="000E58BD"/>
    <w:rsid w:val="0010203A"/>
    <w:rsid w:val="001034BE"/>
    <w:rsid w:val="00106936"/>
    <w:rsid w:val="0011170B"/>
    <w:rsid w:val="0012070F"/>
    <w:rsid w:val="00124DA2"/>
    <w:rsid w:val="0012524F"/>
    <w:rsid w:val="001373B3"/>
    <w:rsid w:val="00150320"/>
    <w:rsid w:val="0015147B"/>
    <w:rsid w:val="00151A34"/>
    <w:rsid w:val="00164ACF"/>
    <w:rsid w:val="00186572"/>
    <w:rsid w:val="001B5B05"/>
    <w:rsid w:val="001D0BD7"/>
    <w:rsid w:val="001D5056"/>
    <w:rsid w:val="001E5F12"/>
    <w:rsid w:val="001F5CE7"/>
    <w:rsid w:val="00203069"/>
    <w:rsid w:val="00204B90"/>
    <w:rsid w:val="002268CD"/>
    <w:rsid w:val="002327CA"/>
    <w:rsid w:val="0024133D"/>
    <w:rsid w:val="002427A7"/>
    <w:rsid w:val="00243E3C"/>
    <w:rsid w:val="00245CB7"/>
    <w:rsid w:val="00246955"/>
    <w:rsid w:val="0025476D"/>
    <w:rsid w:val="00270AF9"/>
    <w:rsid w:val="0027338C"/>
    <w:rsid w:val="00283094"/>
    <w:rsid w:val="00285F7C"/>
    <w:rsid w:val="00292711"/>
    <w:rsid w:val="002A4D1B"/>
    <w:rsid w:val="002B2793"/>
    <w:rsid w:val="002B5B10"/>
    <w:rsid w:val="002B693A"/>
    <w:rsid w:val="002C4743"/>
    <w:rsid w:val="002D019C"/>
    <w:rsid w:val="002D267E"/>
    <w:rsid w:val="002D77D1"/>
    <w:rsid w:val="002E0ED6"/>
    <w:rsid w:val="002E567F"/>
    <w:rsid w:val="002E7ABB"/>
    <w:rsid w:val="002F0441"/>
    <w:rsid w:val="002F5401"/>
    <w:rsid w:val="002F6ED9"/>
    <w:rsid w:val="003059BB"/>
    <w:rsid w:val="00307B52"/>
    <w:rsid w:val="00310BFC"/>
    <w:rsid w:val="0031155F"/>
    <w:rsid w:val="003263D5"/>
    <w:rsid w:val="00327980"/>
    <w:rsid w:val="0033411B"/>
    <w:rsid w:val="0034214D"/>
    <w:rsid w:val="003600D9"/>
    <w:rsid w:val="00364536"/>
    <w:rsid w:val="003676BA"/>
    <w:rsid w:val="0037006F"/>
    <w:rsid w:val="00374D6A"/>
    <w:rsid w:val="00380F54"/>
    <w:rsid w:val="00383BFF"/>
    <w:rsid w:val="00387A78"/>
    <w:rsid w:val="003900D4"/>
    <w:rsid w:val="0039453A"/>
    <w:rsid w:val="003A046C"/>
    <w:rsid w:val="003A2C40"/>
    <w:rsid w:val="003B1DA6"/>
    <w:rsid w:val="003B444B"/>
    <w:rsid w:val="003B6E65"/>
    <w:rsid w:val="003C38C1"/>
    <w:rsid w:val="003C6F69"/>
    <w:rsid w:val="003C7726"/>
    <w:rsid w:val="003D431A"/>
    <w:rsid w:val="003D49AD"/>
    <w:rsid w:val="003E27A7"/>
    <w:rsid w:val="003E484B"/>
    <w:rsid w:val="003E5CC7"/>
    <w:rsid w:val="003E67F3"/>
    <w:rsid w:val="00413DED"/>
    <w:rsid w:val="004152EE"/>
    <w:rsid w:val="004318A3"/>
    <w:rsid w:val="00444058"/>
    <w:rsid w:val="004460D0"/>
    <w:rsid w:val="00446215"/>
    <w:rsid w:val="0045234B"/>
    <w:rsid w:val="00452515"/>
    <w:rsid w:val="00467175"/>
    <w:rsid w:val="0047112C"/>
    <w:rsid w:val="00472523"/>
    <w:rsid w:val="00483FD4"/>
    <w:rsid w:val="00487441"/>
    <w:rsid w:val="00491F49"/>
    <w:rsid w:val="004A465A"/>
    <w:rsid w:val="004A570A"/>
    <w:rsid w:val="004A61EF"/>
    <w:rsid w:val="004B321A"/>
    <w:rsid w:val="004B3B8B"/>
    <w:rsid w:val="004B640F"/>
    <w:rsid w:val="004B6C02"/>
    <w:rsid w:val="004C2356"/>
    <w:rsid w:val="004D443C"/>
    <w:rsid w:val="004E3C2A"/>
    <w:rsid w:val="004E4F6E"/>
    <w:rsid w:val="004E57F5"/>
    <w:rsid w:val="004E74EA"/>
    <w:rsid w:val="0050393B"/>
    <w:rsid w:val="00505097"/>
    <w:rsid w:val="00505B3A"/>
    <w:rsid w:val="00522C9A"/>
    <w:rsid w:val="0053095C"/>
    <w:rsid w:val="00533A18"/>
    <w:rsid w:val="0053693B"/>
    <w:rsid w:val="00547DD2"/>
    <w:rsid w:val="00556FBC"/>
    <w:rsid w:val="00557A3B"/>
    <w:rsid w:val="00564329"/>
    <w:rsid w:val="005702B1"/>
    <w:rsid w:val="00571C61"/>
    <w:rsid w:val="005753B9"/>
    <w:rsid w:val="00575B37"/>
    <w:rsid w:val="005810E3"/>
    <w:rsid w:val="00583302"/>
    <w:rsid w:val="00585A1B"/>
    <w:rsid w:val="005864A7"/>
    <w:rsid w:val="00590E29"/>
    <w:rsid w:val="005923C7"/>
    <w:rsid w:val="00593A1F"/>
    <w:rsid w:val="00594890"/>
    <w:rsid w:val="0059635E"/>
    <w:rsid w:val="005A195A"/>
    <w:rsid w:val="005A5079"/>
    <w:rsid w:val="005B0430"/>
    <w:rsid w:val="005B7E88"/>
    <w:rsid w:val="005E76C0"/>
    <w:rsid w:val="005F4607"/>
    <w:rsid w:val="00606693"/>
    <w:rsid w:val="006069E2"/>
    <w:rsid w:val="0060734D"/>
    <w:rsid w:val="00611845"/>
    <w:rsid w:val="00617590"/>
    <w:rsid w:val="0062653C"/>
    <w:rsid w:val="00630C42"/>
    <w:rsid w:val="00640DF5"/>
    <w:rsid w:val="00645CF3"/>
    <w:rsid w:val="00645D19"/>
    <w:rsid w:val="00651CE2"/>
    <w:rsid w:val="00651E2A"/>
    <w:rsid w:val="00665480"/>
    <w:rsid w:val="006715C8"/>
    <w:rsid w:val="00672B37"/>
    <w:rsid w:val="00694238"/>
    <w:rsid w:val="006951B1"/>
    <w:rsid w:val="00696866"/>
    <w:rsid w:val="006B07C0"/>
    <w:rsid w:val="006B51DC"/>
    <w:rsid w:val="006B56D4"/>
    <w:rsid w:val="006C43C0"/>
    <w:rsid w:val="006C66E6"/>
    <w:rsid w:val="006D52AA"/>
    <w:rsid w:val="006E1895"/>
    <w:rsid w:val="006E620C"/>
    <w:rsid w:val="006E68B1"/>
    <w:rsid w:val="006E7C5D"/>
    <w:rsid w:val="006F39C0"/>
    <w:rsid w:val="00712914"/>
    <w:rsid w:val="007167FD"/>
    <w:rsid w:val="00716948"/>
    <w:rsid w:val="007360AC"/>
    <w:rsid w:val="00737AEA"/>
    <w:rsid w:val="007479AA"/>
    <w:rsid w:val="007528D0"/>
    <w:rsid w:val="0076279E"/>
    <w:rsid w:val="007627FA"/>
    <w:rsid w:val="00770264"/>
    <w:rsid w:val="0077545E"/>
    <w:rsid w:val="00777302"/>
    <w:rsid w:val="00781BE3"/>
    <w:rsid w:val="00782B87"/>
    <w:rsid w:val="00793340"/>
    <w:rsid w:val="007A33B9"/>
    <w:rsid w:val="007A467F"/>
    <w:rsid w:val="007A6150"/>
    <w:rsid w:val="007B3ED2"/>
    <w:rsid w:val="007C0BF0"/>
    <w:rsid w:val="007D1985"/>
    <w:rsid w:val="007D1B86"/>
    <w:rsid w:val="007D373C"/>
    <w:rsid w:val="007F176A"/>
    <w:rsid w:val="007F52CD"/>
    <w:rsid w:val="00803942"/>
    <w:rsid w:val="008050F6"/>
    <w:rsid w:val="00806509"/>
    <w:rsid w:val="00806C9A"/>
    <w:rsid w:val="0080755A"/>
    <w:rsid w:val="008104A9"/>
    <w:rsid w:val="00811264"/>
    <w:rsid w:val="008129B4"/>
    <w:rsid w:val="00813ACE"/>
    <w:rsid w:val="00835855"/>
    <w:rsid w:val="00852714"/>
    <w:rsid w:val="008628BE"/>
    <w:rsid w:val="008628FC"/>
    <w:rsid w:val="00867066"/>
    <w:rsid w:val="00870D97"/>
    <w:rsid w:val="00871FB8"/>
    <w:rsid w:val="00873FF6"/>
    <w:rsid w:val="0087599E"/>
    <w:rsid w:val="00880355"/>
    <w:rsid w:val="0089295D"/>
    <w:rsid w:val="008943F6"/>
    <w:rsid w:val="008A2212"/>
    <w:rsid w:val="008A28C0"/>
    <w:rsid w:val="008A3C07"/>
    <w:rsid w:val="008A6F1D"/>
    <w:rsid w:val="008B26D9"/>
    <w:rsid w:val="008B28F2"/>
    <w:rsid w:val="008B2D39"/>
    <w:rsid w:val="008B3F5F"/>
    <w:rsid w:val="008C2BE7"/>
    <w:rsid w:val="008C6C58"/>
    <w:rsid w:val="008D738D"/>
    <w:rsid w:val="008E450D"/>
    <w:rsid w:val="008F6013"/>
    <w:rsid w:val="008F7089"/>
    <w:rsid w:val="008F7504"/>
    <w:rsid w:val="009009BE"/>
    <w:rsid w:val="009107D2"/>
    <w:rsid w:val="00914EF2"/>
    <w:rsid w:val="00916EEF"/>
    <w:rsid w:val="00931CFA"/>
    <w:rsid w:val="00966A56"/>
    <w:rsid w:val="00971622"/>
    <w:rsid w:val="009722DD"/>
    <w:rsid w:val="009776E0"/>
    <w:rsid w:val="009908C2"/>
    <w:rsid w:val="0099249F"/>
    <w:rsid w:val="0099462C"/>
    <w:rsid w:val="009A5109"/>
    <w:rsid w:val="009B2508"/>
    <w:rsid w:val="009B6E88"/>
    <w:rsid w:val="009C0063"/>
    <w:rsid w:val="009C3EDB"/>
    <w:rsid w:val="009C4E9F"/>
    <w:rsid w:val="009C57C0"/>
    <w:rsid w:val="009C5A36"/>
    <w:rsid w:val="009D2495"/>
    <w:rsid w:val="009D712D"/>
    <w:rsid w:val="009D7DDA"/>
    <w:rsid w:val="00A11E5C"/>
    <w:rsid w:val="00A24FFD"/>
    <w:rsid w:val="00A31187"/>
    <w:rsid w:val="00A33C7F"/>
    <w:rsid w:val="00A45486"/>
    <w:rsid w:val="00A46F5B"/>
    <w:rsid w:val="00A50D44"/>
    <w:rsid w:val="00A51130"/>
    <w:rsid w:val="00A574CE"/>
    <w:rsid w:val="00A619AA"/>
    <w:rsid w:val="00A62443"/>
    <w:rsid w:val="00A7570C"/>
    <w:rsid w:val="00A75F7E"/>
    <w:rsid w:val="00A8442E"/>
    <w:rsid w:val="00A9023E"/>
    <w:rsid w:val="00AA0458"/>
    <w:rsid w:val="00AB4E87"/>
    <w:rsid w:val="00AC4077"/>
    <w:rsid w:val="00AE36FE"/>
    <w:rsid w:val="00B02D63"/>
    <w:rsid w:val="00B0423F"/>
    <w:rsid w:val="00B04A5A"/>
    <w:rsid w:val="00B050EE"/>
    <w:rsid w:val="00B05EBF"/>
    <w:rsid w:val="00B23165"/>
    <w:rsid w:val="00B24F64"/>
    <w:rsid w:val="00B31274"/>
    <w:rsid w:val="00B40FF5"/>
    <w:rsid w:val="00B54A1E"/>
    <w:rsid w:val="00B62095"/>
    <w:rsid w:val="00B62F85"/>
    <w:rsid w:val="00B65C99"/>
    <w:rsid w:val="00B65E08"/>
    <w:rsid w:val="00B71593"/>
    <w:rsid w:val="00B746AA"/>
    <w:rsid w:val="00B835EC"/>
    <w:rsid w:val="00BA0BDE"/>
    <w:rsid w:val="00BA2CD0"/>
    <w:rsid w:val="00BA40E2"/>
    <w:rsid w:val="00BC4370"/>
    <w:rsid w:val="00BC59A3"/>
    <w:rsid w:val="00BD76EB"/>
    <w:rsid w:val="00BE04D1"/>
    <w:rsid w:val="00BE1FF4"/>
    <w:rsid w:val="00BE3B95"/>
    <w:rsid w:val="00BE60FD"/>
    <w:rsid w:val="00BE7C74"/>
    <w:rsid w:val="00BE7E49"/>
    <w:rsid w:val="00BF0CC9"/>
    <w:rsid w:val="00C04350"/>
    <w:rsid w:val="00C07101"/>
    <w:rsid w:val="00C071C6"/>
    <w:rsid w:val="00C159E7"/>
    <w:rsid w:val="00C1773A"/>
    <w:rsid w:val="00C22189"/>
    <w:rsid w:val="00C22B07"/>
    <w:rsid w:val="00C446C8"/>
    <w:rsid w:val="00C45DEA"/>
    <w:rsid w:val="00C478A7"/>
    <w:rsid w:val="00C6311B"/>
    <w:rsid w:val="00C635C2"/>
    <w:rsid w:val="00C830F3"/>
    <w:rsid w:val="00C84AF4"/>
    <w:rsid w:val="00C87962"/>
    <w:rsid w:val="00C962FB"/>
    <w:rsid w:val="00C979B2"/>
    <w:rsid w:val="00CA1ACA"/>
    <w:rsid w:val="00CA7CCA"/>
    <w:rsid w:val="00CB41C6"/>
    <w:rsid w:val="00CB45FA"/>
    <w:rsid w:val="00CB6331"/>
    <w:rsid w:val="00CC2EE2"/>
    <w:rsid w:val="00CD0C78"/>
    <w:rsid w:val="00CD7A40"/>
    <w:rsid w:val="00CE54F0"/>
    <w:rsid w:val="00D03513"/>
    <w:rsid w:val="00D06954"/>
    <w:rsid w:val="00D10967"/>
    <w:rsid w:val="00D121E9"/>
    <w:rsid w:val="00D27239"/>
    <w:rsid w:val="00D27A4F"/>
    <w:rsid w:val="00D355A2"/>
    <w:rsid w:val="00D45E87"/>
    <w:rsid w:val="00D51472"/>
    <w:rsid w:val="00D548AE"/>
    <w:rsid w:val="00D64EAF"/>
    <w:rsid w:val="00D75D71"/>
    <w:rsid w:val="00DB0FE3"/>
    <w:rsid w:val="00DB1547"/>
    <w:rsid w:val="00DB54FD"/>
    <w:rsid w:val="00DB55CB"/>
    <w:rsid w:val="00DB6C48"/>
    <w:rsid w:val="00DB7ABA"/>
    <w:rsid w:val="00DD3A42"/>
    <w:rsid w:val="00DD763C"/>
    <w:rsid w:val="00DE3E33"/>
    <w:rsid w:val="00DF6F86"/>
    <w:rsid w:val="00E05B24"/>
    <w:rsid w:val="00E1093C"/>
    <w:rsid w:val="00E139B6"/>
    <w:rsid w:val="00E1615B"/>
    <w:rsid w:val="00E2053C"/>
    <w:rsid w:val="00E21066"/>
    <w:rsid w:val="00E22C44"/>
    <w:rsid w:val="00E24560"/>
    <w:rsid w:val="00E2641C"/>
    <w:rsid w:val="00E272EF"/>
    <w:rsid w:val="00E32E15"/>
    <w:rsid w:val="00E43DEB"/>
    <w:rsid w:val="00E52A85"/>
    <w:rsid w:val="00E55470"/>
    <w:rsid w:val="00E55D4D"/>
    <w:rsid w:val="00E63261"/>
    <w:rsid w:val="00E76087"/>
    <w:rsid w:val="00E844A4"/>
    <w:rsid w:val="00E96E9A"/>
    <w:rsid w:val="00EA1678"/>
    <w:rsid w:val="00EA66F7"/>
    <w:rsid w:val="00EB024D"/>
    <w:rsid w:val="00EB3AAB"/>
    <w:rsid w:val="00EC2039"/>
    <w:rsid w:val="00EC2052"/>
    <w:rsid w:val="00EC4C31"/>
    <w:rsid w:val="00ED02B6"/>
    <w:rsid w:val="00ED26DE"/>
    <w:rsid w:val="00ED4B50"/>
    <w:rsid w:val="00EE10EA"/>
    <w:rsid w:val="00EE1263"/>
    <w:rsid w:val="00EE6C90"/>
    <w:rsid w:val="00EF037B"/>
    <w:rsid w:val="00EF1045"/>
    <w:rsid w:val="00EF2B6C"/>
    <w:rsid w:val="00EF7765"/>
    <w:rsid w:val="00F1017D"/>
    <w:rsid w:val="00F12DF4"/>
    <w:rsid w:val="00F1691B"/>
    <w:rsid w:val="00F179BD"/>
    <w:rsid w:val="00F218D3"/>
    <w:rsid w:val="00F5171E"/>
    <w:rsid w:val="00F762CD"/>
    <w:rsid w:val="00F80878"/>
    <w:rsid w:val="00F849C3"/>
    <w:rsid w:val="00F85B64"/>
    <w:rsid w:val="00F868C5"/>
    <w:rsid w:val="00F932AC"/>
    <w:rsid w:val="00F95DD4"/>
    <w:rsid w:val="00FA5855"/>
    <w:rsid w:val="00FA6849"/>
    <w:rsid w:val="00FB3847"/>
    <w:rsid w:val="00FC152A"/>
    <w:rsid w:val="00FD55B1"/>
    <w:rsid w:val="00FD6BDF"/>
    <w:rsid w:val="00FF1D3D"/>
    <w:rsid w:val="00FF3DA8"/>
    <w:rsid w:val="00FF433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CB01F-DF29-491D-93B6-FB466C18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09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3094"/>
    <w:pPr>
      <w:tabs>
        <w:tab w:val="center" w:pos="4320"/>
        <w:tab w:val="right" w:pos="8640"/>
      </w:tabs>
    </w:pPr>
  </w:style>
  <w:style w:type="character" w:customStyle="1" w:styleId="HeaderChar">
    <w:name w:val="Header Char"/>
    <w:basedOn w:val="DefaultParagraphFont"/>
    <w:link w:val="Header"/>
    <w:rsid w:val="00283094"/>
    <w:rPr>
      <w:rFonts w:ascii="Times New Roman" w:eastAsia="Times New Roman" w:hAnsi="Times New Roman" w:cs="Times New Roman"/>
      <w:sz w:val="24"/>
      <w:szCs w:val="24"/>
    </w:rPr>
  </w:style>
  <w:style w:type="paragraph" w:styleId="Footer">
    <w:name w:val="footer"/>
    <w:basedOn w:val="Normal"/>
    <w:link w:val="FooterChar"/>
    <w:uiPriority w:val="99"/>
    <w:rsid w:val="00283094"/>
    <w:pPr>
      <w:tabs>
        <w:tab w:val="center" w:pos="4320"/>
        <w:tab w:val="right" w:pos="8640"/>
      </w:tabs>
    </w:pPr>
  </w:style>
  <w:style w:type="character" w:customStyle="1" w:styleId="FooterChar">
    <w:name w:val="Footer Char"/>
    <w:basedOn w:val="DefaultParagraphFont"/>
    <w:link w:val="Footer"/>
    <w:uiPriority w:val="99"/>
    <w:rsid w:val="00283094"/>
    <w:rPr>
      <w:rFonts w:ascii="Times New Roman" w:eastAsia="Times New Roman" w:hAnsi="Times New Roman" w:cs="Times New Roman"/>
      <w:sz w:val="24"/>
      <w:szCs w:val="24"/>
    </w:rPr>
  </w:style>
  <w:style w:type="character" w:styleId="PageNumber">
    <w:name w:val="page number"/>
    <w:basedOn w:val="DefaultParagraphFont"/>
    <w:rsid w:val="00283094"/>
  </w:style>
  <w:style w:type="paragraph" w:styleId="NoSpacing">
    <w:name w:val="No Spacing"/>
    <w:uiPriority w:val="1"/>
    <w:qFormat/>
    <w:rsid w:val="00283094"/>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C45DEA"/>
    <w:pPr>
      <w:ind w:left="720"/>
      <w:contextualSpacing/>
    </w:pPr>
  </w:style>
  <w:style w:type="table" w:styleId="TableGrid">
    <w:name w:val="Table Grid"/>
    <w:basedOn w:val="TableNormal"/>
    <w:uiPriority w:val="59"/>
    <w:rsid w:val="00F868C5"/>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link w:val="BodyText"/>
    <w:rsid w:val="00F868C5"/>
    <w:rPr>
      <w:rFonts w:ascii="Helvetica" w:eastAsia="Times New Roman" w:hAnsi="Helvetica"/>
      <w:snapToGrid w:val="0"/>
    </w:rPr>
  </w:style>
  <w:style w:type="paragraph" w:styleId="BodyText">
    <w:name w:val="Body Text"/>
    <w:basedOn w:val="Normal"/>
    <w:link w:val="BodyTextChar"/>
    <w:rsid w:val="00F868C5"/>
    <w:pPr>
      <w:tabs>
        <w:tab w:val="left" w:pos="426"/>
        <w:tab w:val="left" w:pos="851"/>
        <w:tab w:val="left" w:pos="1134"/>
        <w:tab w:val="left" w:pos="1418"/>
        <w:tab w:val="left" w:pos="1701"/>
      </w:tabs>
      <w:jc w:val="both"/>
    </w:pPr>
    <w:rPr>
      <w:rFonts w:ascii="Helvetica" w:hAnsi="Helvetica" w:cstheme="minorBidi"/>
      <w:snapToGrid w:val="0"/>
      <w:sz w:val="22"/>
      <w:szCs w:val="22"/>
      <w:lang w:val="en-GB"/>
    </w:rPr>
  </w:style>
  <w:style w:type="character" w:customStyle="1" w:styleId="BodyTextChar1">
    <w:name w:val="Body Text Char1"/>
    <w:basedOn w:val="DefaultParagraphFont"/>
    <w:uiPriority w:val="99"/>
    <w:semiHidden/>
    <w:rsid w:val="00F868C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47D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DD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7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37</Pages>
  <Words>3930</Words>
  <Characters>22405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dc:creator>
  <cp:keywords/>
  <dc:description/>
  <cp:lastModifiedBy>Inggit Suciati</cp:lastModifiedBy>
  <cp:revision>5</cp:revision>
  <cp:lastPrinted>2019-03-28T06:14:00Z</cp:lastPrinted>
  <dcterms:created xsi:type="dcterms:W3CDTF">2019-10-07T12:17:00Z</dcterms:created>
  <dcterms:modified xsi:type="dcterms:W3CDTF">2019-10-10T11:00:00Z</dcterms:modified>
</cp:coreProperties>
</file>